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6D7B2A" w:rsidRPr="00304F82" w14:paraId="33066E4D"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48E7130F" w14:textId="3655B18A" w:rsidR="006D7B2A" w:rsidRPr="00304F82" w:rsidRDefault="006D7B2A" w:rsidP="008508C9">
            <w:pPr>
              <w:jc w:val="center"/>
              <w:rPr>
                <w:sz w:val="18"/>
              </w:rPr>
            </w:pPr>
            <w:r w:rsidRPr="00304F82">
              <w:rPr>
                <w:sz w:val="16"/>
              </w:rPr>
              <w:t>Insert</w:t>
            </w:r>
            <w:r w:rsidRPr="00304F82">
              <w:rPr>
                <w:sz w:val="16"/>
              </w:rPr>
              <w:br/>
              <w:t>School Board</w:t>
            </w:r>
            <w:r w:rsidRPr="00304F82">
              <w:rPr>
                <w:sz w:val="16"/>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63D30F7F" w14:textId="77777777" w:rsidR="006D7B2A" w:rsidRPr="00304F82" w:rsidRDefault="0022086F" w:rsidP="0022086F">
            <w:pPr>
              <w:ind w:left="288"/>
              <w:contextualSpacing/>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6D7B2A" w:rsidRPr="00304F82" w14:paraId="7407A634" w14:textId="77777777" w:rsidTr="00C0770A">
        <w:trPr>
          <w:trHeight w:hRule="exact" w:val="847"/>
        </w:trPr>
        <w:tc>
          <w:tcPr>
            <w:tcW w:w="9504" w:type="dxa"/>
            <w:gridSpan w:val="4"/>
            <w:tcBorders>
              <w:top w:val="single" w:sz="4" w:space="0" w:color="auto"/>
            </w:tcBorders>
          </w:tcPr>
          <w:p w14:paraId="18C260C8" w14:textId="77777777" w:rsidR="006D7B2A" w:rsidRPr="00304F82" w:rsidRDefault="006D7B2A" w:rsidP="008508C9">
            <w:pPr>
              <w:rPr>
                <w:sz w:val="28"/>
              </w:rPr>
            </w:pPr>
          </w:p>
        </w:tc>
      </w:tr>
      <w:tr w:rsidR="006D7B2A" w:rsidRPr="00304F82" w14:paraId="25F93C54"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64801904" w14:textId="77777777" w:rsidR="006D7B2A" w:rsidRPr="00304F82" w:rsidRDefault="006D7B2A" w:rsidP="008508C9">
            <w:pPr>
              <w:spacing w:after="960"/>
              <w:jc w:val="center"/>
              <w:rPr>
                <w:b/>
                <w:sz w:val="36"/>
                <w:szCs w:val="28"/>
              </w:rPr>
            </w:pPr>
            <w:r w:rsidRPr="00304F82">
              <w:rPr>
                <w:b/>
                <w:sz w:val="36"/>
                <w:szCs w:val="28"/>
              </w:rPr>
              <w:t>Participation Assessment Examination</w:t>
            </w:r>
          </w:p>
          <w:p w14:paraId="214C9FAC" w14:textId="77777777" w:rsidR="0022086F" w:rsidRPr="00DF0A18" w:rsidRDefault="0022086F" w:rsidP="0022086F">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13964E92" w14:textId="77777777" w:rsidR="0022086F" w:rsidRPr="00DF0A18" w:rsidRDefault="0022086F" w:rsidP="0022086F">
            <w:pPr>
              <w:spacing w:before="240" w:after="360"/>
              <w:jc w:val="center"/>
              <w:rPr>
                <w:b/>
                <w:i/>
                <w:iCs/>
                <w:sz w:val="28"/>
              </w:rPr>
            </w:pPr>
            <w:r>
              <w:rPr>
                <w:b/>
                <w:i/>
                <w:iCs/>
                <w:sz w:val="28"/>
              </w:rPr>
              <w:t>XXX</w:t>
            </w:r>
            <w:r w:rsidRPr="00DF0A18">
              <w:rPr>
                <w:b/>
                <w:i/>
                <w:iCs/>
                <w:sz w:val="28"/>
              </w:rPr>
              <w:t>-</w:t>
            </w:r>
            <w:r>
              <w:rPr>
                <w:b/>
                <w:i/>
                <w:iCs/>
                <w:sz w:val="28"/>
              </w:rPr>
              <w:t>XXX</w:t>
            </w:r>
          </w:p>
          <w:p w14:paraId="0850FCA7" w14:textId="77777777" w:rsidR="006D7B2A" w:rsidRPr="00304F82" w:rsidRDefault="0022086F" w:rsidP="0022086F">
            <w:pPr>
              <w:spacing w:after="840"/>
              <w:jc w:val="center"/>
              <w:rPr>
                <w:b/>
                <w:sz w:val="28"/>
              </w:rPr>
            </w:pPr>
            <w:r w:rsidRPr="00DF0A18">
              <w:rPr>
                <w:b/>
                <w:sz w:val="28"/>
              </w:rPr>
              <w:t xml:space="preserve">Version </w:t>
            </w:r>
            <w:r>
              <w:rPr>
                <w:b/>
                <w:i/>
                <w:iCs/>
                <w:sz w:val="28"/>
              </w:rPr>
              <w:t>X</w:t>
            </w:r>
          </w:p>
        </w:tc>
      </w:tr>
      <w:tr w:rsidR="006D7B2A" w:rsidRPr="00304F82" w14:paraId="4FE8C13F" w14:textId="77777777" w:rsidTr="00E5665B">
        <w:trPr>
          <w:trHeight w:hRule="exact" w:val="144"/>
        </w:trPr>
        <w:tc>
          <w:tcPr>
            <w:tcW w:w="9504" w:type="dxa"/>
            <w:gridSpan w:val="4"/>
            <w:tcBorders>
              <w:top w:val="single" w:sz="4" w:space="0" w:color="auto"/>
            </w:tcBorders>
            <w:vAlign w:val="center"/>
          </w:tcPr>
          <w:p w14:paraId="658C3C0E" w14:textId="77777777" w:rsidR="006D7B2A" w:rsidRPr="00304F82" w:rsidRDefault="006D7B2A" w:rsidP="008508C9">
            <w:pPr>
              <w:rPr>
                <w:color w:val="FFFFFF"/>
                <w:sz w:val="32"/>
              </w:rPr>
            </w:pPr>
          </w:p>
        </w:tc>
      </w:tr>
      <w:tr w:rsidR="006D7B2A" w:rsidRPr="00304F82" w14:paraId="56E14091" w14:textId="77777777" w:rsidTr="00E5665B">
        <w:trPr>
          <w:trHeight w:hRule="exact" w:val="720"/>
        </w:trPr>
        <w:tc>
          <w:tcPr>
            <w:tcW w:w="9504" w:type="dxa"/>
            <w:gridSpan w:val="4"/>
            <w:shd w:val="clear" w:color="auto" w:fill="0073CF"/>
            <w:vAlign w:val="center"/>
          </w:tcPr>
          <w:p w14:paraId="2F4A77C3" w14:textId="77777777" w:rsidR="006D7B2A" w:rsidRPr="00304F82" w:rsidRDefault="006D7B2A" w:rsidP="008508C9">
            <w:pPr>
              <w:ind w:left="185"/>
              <w:rPr>
                <w:color w:val="FFFFFF"/>
                <w:sz w:val="32"/>
              </w:rPr>
            </w:pPr>
            <w:r w:rsidRPr="00304F82">
              <w:rPr>
                <w:color w:val="FFFFFF"/>
                <w:sz w:val="32"/>
              </w:rPr>
              <w:t>Guide</w:t>
            </w:r>
          </w:p>
        </w:tc>
      </w:tr>
      <w:tr w:rsidR="006D7B2A" w:rsidRPr="00304F82" w14:paraId="5BC39DA0" w14:textId="77777777" w:rsidTr="00E5665B">
        <w:trPr>
          <w:trHeight w:hRule="exact" w:val="144"/>
        </w:trPr>
        <w:tc>
          <w:tcPr>
            <w:tcW w:w="9504" w:type="dxa"/>
            <w:gridSpan w:val="4"/>
            <w:vAlign w:val="center"/>
          </w:tcPr>
          <w:p w14:paraId="1A76D484" w14:textId="77777777" w:rsidR="006D7B2A" w:rsidRPr="00304F82" w:rsidRDefault="006D7B2A" w:rsidP="008508C9">
            <w:pPr>
              <w:tabs>
                <w:tab w:val="left" w:pos="837"/>
                <w:tab w:val="right" w:pos="4230"/>
              </w:tabs>
              <w:spacing w:before="120" w:after="120"/>
              <w:ind w:left="855" w:hanging="855"/>
              <w:rPr>
                <w:rFonts w:cs="Arial"/>
                <w:b/>
                <w:color w:val="000000"/>
              </w:rPr>
            </w:pPr>
          </w:p>
        </w:tc>
      </w:tr>
      <w:tr w:rsidR="006D7B2A" w:rsidRPr="00304F82" w14:paraId="0952822F" w14:textId="77777777" w:rsidTr="00C0770A">
        <w:trPr>
          <w:trHeight w:hRule="exact" w:val="603"/>
        </w:trPr>
        <w:tc>
          <w:tcPr>
            <w:tcW w:w="9504" w:type="dxa"/>
            <w:gridSpan w:val="4"/>
            <w:vAlign w:val="center"/>
          </w:tcPr>
          <w:p w14:paraId="7A82DC83" w14:textId="77777777" w:rsidR="006D7B2A" w:rsidRPr="00304F82" w:rsidRDefault="006D7B2A" w:rsidP="008508C9">
            <w:pPr>
              <w:spacing w:before="120" w:after="120"/>
              <w:rPr>
                <w:rFonts w:cs="Arial"/>
                <w:bCs/>
                <w:color w:val="000000"/>
              </w:rPr>
            </w:pPr>
          </w:p>
        </w:tc>
      </w:tr>
      <w:tr w:rsidR="006D7B2A" w:rsidRPr="00304F82" w14:paraId="1727A336" w14:textId="77777777" w:rsidTr="00E5665B">
        <w:trPr>
          <w:gridAfter w:val="1"/>
          <w:wAfter w:w="27" w:type="dxa"/>
          <w:trHeight w:hRule="exact" w:val="56"/>
        </w:trPr>
        <w:tc>
          <w:tcPr>
            <w:tcW w:w="9482" w:type="dxa"/>
            <w:gridSpan w:val="3"/>
            <w:vAlign w:val="center"/>
          </w:tcPr>
          <w:p w14:paraId="3D58EA77" w14:textId="77777777" w:rsidR="006D7B2A" w:rsidRPr="00304F82" w:rsidRDefault="006D7B2A" w:rsidP="008508C9">
            <w:pPr>
              <w:tabs>
                <w:tab w:val="left" w:pos="837"/>
                <w:tab w:val="right" w:pos="4230"/>
              </w:tabs>
              <w:spacing w:before="120" w:after="120"/>
              <w:ind w:left="855" w:hanging="855"/>
              <w:rPr>
                <w:rFonts w:cs="Arial"/>
                <w:b/>
                <w:color w:val="000000"/>
              </w:rPr>
            </w:pPr>
          </w:p>
        </w:tc>
      </w:tr>
      <w:tr w:rsidR="006D7B2A" w:rsidRPr="00304F82" w14:paraId="33F9CB71" w14:textId="77777777" w:rsidTr="00C0770A">
        <w:trPr>
          <w:trHeight w:val="1557"/>
        </w:trPr>
        <w:tc>
          <w:tcPr>
            <w:tcW w:w="1805" w:type="dxa"/>
            <w:gridSpan w:val="2"/>
            <w:vAlign w:val="center"/>
          </w:tcPr>
          <w:p w14:paraId="66AD0922" w14:textId="77777777" w:rsidR="006D7B2A" w:rsidRPr="00304F82" w:rsidRDefault="006D7B2A" w:rsidP="008508C9">
            <w:r w:rsidRPr="00304F82">
              <w:rPr>
                <w:noProof/>
                <w:lang w:val="fr-CA" w:eastAsia="fr-CA"/>
              </w:rPr>
              <w:drawing>
                <wp:inline distT="0" distB="0" distL="0" distR="0" wp14:anchorId="63FC8D51" wp14:editId="6AC659C7">
                  <wp:extent cx="1036320"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6320" cy="914400"/>
                          </a:xfrm>
                          <a:prstGeom prst="rect">
                            <a:avLst/>
                          </a:prstGeom>
                          <a:noFill/>
                          <a:ln>
                            <a:noFill/>
                          </a:ln>
                        </pic:spPr>
                      </pic:pic>
                    </a:graphicData>
                  </a:graphic>
                </wp:inline>
              </w:drawing>
            </w:r>
          </w:p>
        </w:tc>
        <w:tc>
          <w:tcPr>
            <w:tcW w:w="7704" w:type="dxa"/>
            <w:gridSpan w:val="2"/>
            <w:vAlign w:val="center"/>
          </w:tcPr>
          <w:p w14:paraId="1744583D" w14:textId="77777777" w:rsidR="006D7B2A" w:rsidRPr="00304F82" w:rsidRDefault="006D7B2A" w:rsidP="008508C9">
            <w:pPr>
              <w:tabs>
                <w:tab w:val="left" w:pos="1710"/>
              </w:tabs>
              <w:spacing w:after="120"/>
              <w:rPr>
                <w:b/>
              </w:rPr>
            </w:pPr>
            <w:r w:rsidRPr="00304F82">
              <w:rPr>
                <w:b/>
              </w:rPr>
              <w:tab/>
            </w:r>
            <w:r w:rsidRPr="00304F82">
              <w:rPr>
                <w:b/>
                <w:sz w:val="24"/>
              </w:rPr>
              <w:t>VOCATIONAL TRAINING</w:t>
            </w:r>
          </w:p>
        </w:tc>
      </w:tr>
    </w:tbl>
    <w:p w14:paraId="10FE7922" w14:textId="77777777" w:rsidR="006D7B2A" w:rsidRPr="00304F82" w:rsidRDefault="006D7B2A" w:rsidP="00247F7B"/>
    <w:p w14:paraId="0D79C0FB" w14:textId="77777777" w:rsidR="006D7B2A" w:rsidRPr="00304F82" w:rsidRDefault="006D7B2A">
      <w:pPr>
        <w:spacing w:before="120" w:after="120"/>
        <w:jc w:val="center"/>
        <w:rPr>
          <w:rFonts w:cs="Arial"/>
          <w:b/>
          <w:smallCaps/>
          <w:sz w:val="24"/>
          <w:szCs w:val="24"/>
        </w:rPr>
        <w:sectPr w:rsidR="006D7B2A" w:rsidRPr="00304F82" w:rsidSect="00E221C0">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56"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511"/>
        <w:gridCol w:w="5939"/>
        <w:gridCol w:w="6"/>
      </w:tblGrid>
      <w:tr w:rsidR="004F3A56" w:rsidRPr="00304F82" w14:paraId="2C824B1C" w14:textId="77777777" w:rsidTr="00304F82">
        <w:trPr>
          <w:gridAfter w:val="1"/>
          <w:wAfter w:w="6" w:type="dxa"/>
          <w:jc w:val="center"/>
        </w:trPr>
        <w:tc>
          <w:tcPr>
            <w:tcW w:w="9450" w:type="dxa"/>
            <w:gridSpan w:val="2"/>
            <w:tcBorders>
              <w:top w:val="nil"/>
              <w:left w:val="nil"/>
              <w:bottom w:val="nil"/>
              <w:right w:val="nil"/>
            </w:tcBorders>
            <w:hideMark/>
          </w:tcPr>
          <w:p w14:paraId="12ED166F" w14:textId="77777777" w:rsidR="004F3A56" w:rsidRPr="00304F82" w:rsidRDefault="004F3A56">
            <w:pPr>
              <w:spacing w:before="120" w:after="120"/>
              <w:jc w:val="center"/>
              <w:rPr>
                <w:rFonts w:cs="Arial"/>
                <w:b/>
                <w:smallCaps/>
                <w:sz w:val="24"/>
                <w:szCs w:val="24"/>
              </w:rPr>
            </w:pPr>
            <w:r w:rsidRPr="00304F82">
              <w:rPr>
                <w:rFonts w:cs="Arial"/>
                <w:b/>
                <w:smallCaps/>
                <w:sz w:val="24"/>
                <w:szCs w:val="24"/>
              </w:rPr>
              <w:lastRenderedPageBreak/>
              <w:t>presentation</w:t>
            </w:r>
          </w:p>
        </w:tc>
      </w:tr>
      <w:tr w:rsidR="004F3A56" w:rsidRPr="00304F82" w14:paraId="0F11B684" w14:textId="77777777" w:rsidTr="00304F82">
        <w:trPr>
          <w:gridAfter w:val="1"/>
          <w:wAfter w:w="6" w:type="dxa"/>
          <w:jc w:val="center"/>
        </w:trPr>
        <w:tc>
          <w:tcPr>
            <w:tcW w:w="9450" w:type="dxa"/>
            <w:gridSpan w:val="2"/>
            <w:tcBorders>
              <w:top w:val="nil"/>
              <w:left w:val="nil"/>
              <w:bottom w:val="single" w:sz="12" w:space="0" w:color="333333"/>
              <w:right w:val="nil"/>
            </w:tcBorders>
            <w:hideMark/>
          </w:tcPr>
          <w:p w14:paraId="1D884026" w14:textId="10EDBEFA" w:rsidR="004F3A56" w:rsidRPr="00304F82" w:rsidRDefault="004F3A56">
            <w:pPr>
              <w:spacing w:before="30" w:afterLines="30" w:after="72"/>
              <w:ind w:right="20"/>
              <w:rPr>
                <w:rFonts w:cs="Arial"/>
              </w:rPr>
            </w:pPr>
            <w:r w:rsidRPr="00304F82">
              <w:rPr>
                <w:rFonts w:cs="Arial"/>
              </w:rPr>
              <w:t>We would like to thank all the individuals who contributed to the production, revision</w:t>
            </w:r>
            <w:r w:rsidR="00D06C14">
              <w:rPr>
                <w:rFonts w:cs="Arial"/>
              </w:rPr>
              <w:t>, and</w:t>
            </w:r>
            <w:r w:rsidRPr="00304F82">
              <w:rPr>
                <w:rFonts w:cs="Arial"/>
              </w:rPr>
              <w:t xml:space="preserve"> validation of this examination. We would also like to acknowledge the contributions of the participating school boards.</w:t>
            </w:r>
          </w:p>
        </w:tc>
      </w:tr>
      <w:tr w:rsidR="004F3A56" w:rsidRPr="00304F82" w14:paraId="7DB09D41" w14:textId="77777777" w:rsidTr="00304F82">
        <w:trPr>
          <w:gridAfter w:val="1"/>
          <w:wAfter w:w="6" w:type="dxa"/>
          <w:jc w:val="center"/>
        </w:trPr>
        <w:tc>
          <w:tcPr>
            <w:tcW w:w="9450" w:type="dxa"/>
            <w:gridSpan w:val="2"/>
            <w:tcBorders>
              <w:top w:val="single" w:sz="12" w:space="0" w:color="333333"/>
              <w:left w:val="single" w:sz="12" w:space="0" w:color="333333"/>
              <w:bottom w:val="nil"/>
              <w:right w:val="single" w:sz="12" w:space="0" w:color="333333"/>
            </w:tcBorders>
            <w:hideMark/>
          </w:tcPr>
          <w:p w14:paraId="3593AF16" w14:textId="77777777" w:rsidR="004F3A56" w:rsidRPr="00304F82" w:rsidRDefault="004F3A56">
            <w:pPr>
              <w:spacing w:before="120" w:after="120"/>
              <w:jc w:val="center"/>
              <w:rPr>
                <w:rFonts w:cs="Arial"/>
                <w:b/>
                <w:smallCaps/>
              </w:rPr>
            </w:pPr>
            <w:r w:rsidRPr="00304F82">
              <w:rPr>
                <w:rFonts w:cs="Arial"/>
                <w:b/>
                <w:smallCaps/>
              </w:rPr>
              <w:t>Production</w:t>
            </w:r>
          </w:p>
        </w:tc>
      </w:tr>
      <w:tr w:rsidR="004F3A56" w:rsidRPr="00304F82" w14:paraId="70E8B4F5" w14:textId="77777777" w:rsidTr="00F734C0">
        <w:trPr>
          <w:gridAfter w:val="1"/>
          <w:wAfter w:w="6" w:type="dxa"/>
          <w:jc w:val="center"/>
        </w:trPr>
        <w:tc>
          <w:tcPr>
            <w:tcW w:w="3511" w:type="dxa"/>
            <w:tcBorders>
              <w:top w:val="nil"/>
              <w:left w:val="single" w:sz="12" w:space="0" w:color="333333"/>
              <w:bottom w:val="nil"/>
              <w:right w:val="nil"/>
            </w:tcBorders>
            <w:hideMark/>
          </w:tcPr>
          <w:p w14:paraId="7B8DC4A4" w14:textId="7738565A" w:rsidR="004F3A56" w:rsidRPr="00304F82" w:rsidRDefault="00340E69">
            <w:pPr>
              <w:spacing w:before="120" w:after="120"/>
              <w:jc w:val="left"/>
              <w:rPr>
                <w:rFonts w:cs="Arial"/>
                <w:color w:val="000000"/>
              </w:rPr>
            </w:pPr>
            <w:r>
              <w:rPr>
                <w:rFonts w:cs="Arial"/>
                <w:color w:val="000000"/>
              </w:rPr>
              <w:t>Development</w:t>
            </w:r>
          </w:p>
        </w:tc>
        <w:tc>
          <w:tcPr>
            <w:tcW w:w="5939" w:type="dxa"/>
            <w:tcBorders>
              <w:top w:val="nil"/>
              <w:left w:val="nil"/>
              <w:bottom w:val="nil"/>
              <w:right w:val="single" w:sz="12" w:space="0" w:color="333333"/>
            </w:tcBorders>
            <w:hideMark/>
          </w:tcPr>
          <w:p w14:paraId="08BDB580" w14:textId="77777777" w:rsidR="004F3A56" w:rsidRPr="00304F82" w:rsidRDefault="003C2816" w:rsidP="003C2816">
            <w:pPr>
              <w:spacing w:before="120" w:after="120"/>
              <w:ind w:right="398"/>
              <w:jc w:val="left"/>
              <w:rPr>
                <w:rFonts w:cs="Arial"/>
                <w:b/>
                <w:lang w:eastAsia="fr-CA"/>
              </w:rPr>
            </w:pPr>
            <w:r w:rsidRPr="00304F82">
              <w:rPr>
                <w:rFonts w:cs="Arial"/>
              </w:rPr>
              <w:t>______, teacher</w:t>
            </w:r>
            <w:r w:rsidRPr="00304F82">
              <w:rPr>
                <w:rFonts w:cs="Arial"/>
              </w:rPr>
              <w:br/>
              <w:t>___School Board</w:t>
            </w:r>
          </w:p>
        </w:tc>
      </w:tr>
      <w:tr w:rsidR="004F3A56" w:rsidRPr="00304F82" w14:paraId="6DAAAAE3" w14:textId="77777777" w:rsidTr="00F734C0">
        <w:trPr>
          <w:gridAfter w:val="1"/>
          <w:wAfter w:w="6" w:type="dxa"/>
          <w:trHeight w:val="540"/>
          <w:jc w:val="center"/>
        </w:trPr>
        <w:tc>
          <w:tcPr>
            <w:tcW w:w="3511" w:type="dxa"/>
            <w:tcBorders>
              <w:top w:val="nil"/>
              <w:left w:val="single" w:sz="12" w:space="0" w:color="333333"/>
              <w:bottom w:val="nil"/>
              <w:right w:val="nil"/>
            </w:tcBorders>
            <w:shd w:val="clear" w:color="auto" w:fill="FFFF00"/>
          </w:tcPr>
          <w:p w14:paraId="2A730375" w14:textId="77777777" w:rsidR="004F3A56" w:rsidRPr="00F734C0" w:rsidRDefault="004F3A56">
            <w:pPr>
              <w:spacing w:before="120" w:after="120"/>
              <w:jc w:val="left"/>
              <w:rPr>
                <w:rFonts w:cs="Arial"/>
                <w:color w:val="000000"/>
              </w:rPr>
            </w:pPr>
            <w:r w:rsidRPr="00F734C0">
              <w:rPr>
                <w:rFonts w:cs="Arial"/>
                <w:color w:val="000000"/>
              </w:rPr>
              <w:t>Validation</w:t>
            </w:r>
          </w:p>
        </w:tc>
        <w:tc>
          <w:tcPr>
            <w:tcW w:w="5939" w:type="dxa"/>
            <w:tcBorders>
              <w:top w:val="nil"/>
              <w:left w:val="nil"/>
              <w:bottom w:val="nil"/>
              <w:right w:val="single" w:sz="12" w:space="0" w:color="333333"/>
            </w:tcBorders>
            <w:shd w:val="clear" w:color="auto" w:fill="FFFF00"/>
            <w:hideMark/>
          </w:tcPr>
          <w:p w14:paraId="19585B13" w14:textId="77777777" w:rsidR="004F3A56" w:rsidRPr="00F734C0" w:rsidRDefault="003C2816" w:rsidP="00485DD6">
            <w:pPr>
              <w:spacing w:before="120" w:after="120"/>
              <w:ind w:right="398"/>
              <w:jc w:val="left"/>
              <w:rPr>
                <w:rFonts w:cs="Arial"/>
              </w:rPr>
            </w:pPr>
            <w:r w:rsidRPr="00F734C0">
              <w:rPr>
                <w:rFonts w:cs="Arial"/>
              </w:rPr>
              <w:t>___</w:t>
            </w:r>
            <w:r w:rsidR="004F3A56" w:rsidRPr="00F734C0">
              <w:rPr>
                <w:rFonts w:cs="Arial"/>
              </w:rPr>
              <w:t>, pedagogical consultant</w:t>
            </w:r>
            <w:r w:rsidR="004F3A56" w:rsidRPr="00F734C0">
              <w:rPr>
                <w:rFonts w:cs="Arial"/>
              </w:rPr>
              <w:br/>
            </w:r>
            <w:r w:rsidRPr="00F734C0">
              <w:rPr>
                <w:rFonts w:cs="Arial"/>
              </w:rPr>
              <w:t>___School Board</w:t>
            </w:r>
          </w:p>
        </w:tc>
      </w:tr>
      <w:tr w:rsidR="00485DD6" w:rsidRPr="00304F82" w14:paraId="0B90C657" w14:textId="77777777" w:rsidTr="00F734C0">
        <w:trPr>
          <w:gridAfter w:val="1"/>
          <w:wAfter w:w="6" w:type="dxa"/>
          <w:trHeight w:val="377"/>
          <w:jc w:val="center"/>
        </w:trPr>
        <w:tc>
          <w:tcPr>
            <w:tcW w:w="3511" w:type="dxa"/>
            <w:tcBorders>
              <w:top w:val="nil"/>
              <w:left w:val="single" w:sz="12" w:space="0" w:color="333333"/>
              <w:bottom w:val="nil"/>
              <w:right w:val="nil"/>
            </w:tcBorders>
            <w:shd w:val="clear" w:color="auto" w:fill="FFFF00"/>
          </w:tcPr>
          <w:p w14:paraId="476AAF24" w14:textId="77777777" w:rsidR="00485DD6" w:rsidRPr="00F734C0" w:rsidRDefault="00485DD6" w:rsidP="00485DD6">
            <w:pPr>
              <w:spacing w:before="120"/>
              <w:jc w:val="left"/>
              <w:rPr>
                <w:rFonts w:cs="Arial"/>
                <w:color w:val="000000"/>
              </w:rPr>
            </w:pPr>
            <w:r w:rsidRPr="00F734C0">
              <w:rPr>
                <w:rFonts w:cs="Arial"/>
                <w:color w:val="000000"/>
              </w:rPr>
              <w:t>English Adaptation</w:t>
            </w:r>
          </w:p>
        </w:tc>
        <w:tc>
          <w:tcPr>
            <w:tcW w:w="5939" w:type="dxa"/>
            <w:tcBorders>
              <w:top w:val="nil"/>
              <w:left w:val="nil"/>
              <w:bottom w:val="nil"/>
              <w:right w:val="single" w:sz="12" w:space="0" w:color="333333"/>
            </w:tcBorders>
            <w:shd w:val="clear" w:color="auto" w:fill="FFFF00"/>
          </w:tcPr>
          <w:p w14:paraId="62CDC879" w14:textId="77777777" w:rsidR="00485DD6" w:rsidRPr="00F734C0" w:rsidRDefault="00834A1B" w:rsidP="00F734C0">
            <w:pPr>
              <w:spacing w:before="120" w:after="120"/>
              <w:ind w:right="397"/>
              <w:jc w:val="left"/>
              <w:rPr>
                <w:rFonts w:cs="Arial"/>
              </w:rPr>
            </w:pPr>
            <w:r w:rsidRPr="00F734C0">
              <w:rPr>
                <w:rFonts w:cs="Arial"/>
              </w:rPr>
              <w:t xml:space="preserve">______, </w:t>
            </w:r>
            <w:r w:rsidR="00F734C0" w:rsidRPr="00F734C0">
              <w:rPr>
                <w:rFonts w:cs="Arial"/>
              </w:rPr>
              <w:t>xx</w:t>
            </w:r>
            <w:r w:rsidRPr="00F734C0">
              <w:rPr>
                <w:rFonts w:cs="Arial"/>
              </w:rPr>
              <w:br/>
              <w:t>___School Board</w:t>
            </w:r>
          </w:p>
        </w:tc>
      </w:tr>
      <w:tr w:rsidR="00304F82" w:rsidRPr="00304F82" w14:paraId="361B9ED3" w14:textId="77777777" w:rsidTr="00F734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1" w:type="dxa"/>
            <w:tcBorders>
              <w:top w:val="nil"/>
              <w:left w:val="single" w:sz="12" w:space="0" w:color="333333"/>
              <w:bottom w:val="single" w:sz="6" w:space="0" w:color="333333"/>
              <w:right w:val="nil"/>
            </w:tcBorders>
          </w:tcPr>
          <w:p w14:paraId="4C15BF29" w14:textId="77777777" w:rsidR="00304F82" w:rsidRPr="00304F82" w:rsidRDefault="00304F82">
            <w:pPr>
              <w:spacing w:before="120" w:after="120"/>
              <w:rPr>
                <w:color w:val="000000"/>
                <w:lang w:eastAsia="fr-CA"/>
              </w:rPr>
            </w:pPr>
          </w:p>
          <w:p w14:paraId="795373A3" w14:textId="77777777" w:rsidR="00304F82" w:rsidRPr="00304F82" w:rsidRDefault="00304F82">
            <w:pPr>
              <w:jc w:val="left"/>
              <w:rPr>
                <w:color w:val="000000"/>
              </w:rPr>
            </w:pPr>
            <w:proofErr w:type="spellStart"/>
            <w:r w:rsidRPr="00304F82">
              <w:rPr>
                <w:color w:val="000000"/>
              </w:rPr>
              <w:t>Docimology</w:t>
            </w:r>
            <w:proofErr w:type="spellEnd"/>
            <w:r w:rsidRPr="00304F82">
              <w:rPr>
                <w:color w:val="000000"/>
              </w:rPr>
              <w:t xml:space="preserve"> Review</w:t>
            </w:r>
          </w:p>
          <w:p w14:paraId="11883C10" w14:textId="77777777" w:rsidR="00304F82" w:rsidRPr="00304F82" w:rsidRDefault="00304F82">
            <w:pPr>
              <w:jc w:val="left"/>
            </w:pPr>
            <w:r w:rsidRPr="00304F82">
              <w:rPr>
                <w:color w:val="000000"/>
                <w:highlight w:val="yellow"/>
              </w:rPr>
              <w:t>English Adaptation</w:t>
            </w:r>
            <w:r w:rsidRPr="00304F82">
              <w:t xml:space="preserve"> </w:t>
            </w:r>
          </w:p>
          <w:p w14:paraId="3274F16E" w14:textId="77777777" w:rsidR="00304F82" w:rsidRPr="00304F82" w:rsidRDefault="00304F82">
            <w:pPr>
              <w:jc w:val="left"/>
            </w:pPr>
            <w:r w:rsidRPr="0022086F">
              <w:rPr>
                <w:highlight w:val="yellow"/>
              </w:rPr>
              <w:t>Revision</w:t>
            </w:r>
          </w:p>
          <w:p w14:paraId="4B5EC49A" w14:textId="77777777" w:rsidR="00304F82" w:rsidRPr="00304F82" w:rsidRDefault="00304F82">
            <w:pPr>
              <w:jc w:val="left"/>
            </w:pPr>
            <w:r w:rsidRPr="00304F82">
              <w:t>Computerization</w:t>
            </w:r>
          </w:p>
          <w:p w14:paraId="0DA93844" w14:textId="77777777" w:rsidR="00304F82" w:rsidRPr="00304F82" w:rsidRDefault="00304F82">
            <w:pPr>
              <w:spacing w:after="120"/>
              <w:jc w:val="left"/>
              <w:rPr>
                <w:color w:val="000000"/>
                <w:lang w:eastAsia="fr-CA"/>
              </w:rPr>
            </w:pPr>
            <w:r w:rsidRPr="00304F82">
              <w:rPr>
                <w:color w:val="000000"/>
                <w:highlight w:val="yellow"/>
              </w:rPr>
              <w:t>Linguistic Review</w:t>
            </w:r>
          </w:p>
        </w:tc>
        <w:tc>
          <w:tcPr>
            <w:tcW w:w="5945" w:type="dxa"/>
            <w:gridSpan w:val="2"/>
            <w:tcBorders>
              <w:top w:val="nil"/>
              <w:left w:val="nil"/>
              <w:bottom w:val="single" w:sz="6" w:space="0" w:color="333333"/>
              <w:right w:val="single" w:sz="12" w:space="0" w:color="333333"/>
            </w:tcBorders>
            <w:hideMark/>
          </w:tcPr>
          <w:p w14:paraId="2FE046E5" w14:textId="5AA6D640" w:rsidR="00304F82" w:rsidRPr="00304F82" w:rsidRDefault="00304F82">
            <w:pPr>
              <w:spacing w:before="120" w:after="120"/>
              <w:jc w:val="left"/>
              <w:rPr>
                <w:b/>
                <w:lang w:eastAsia="fr-CA"/>
              </w:rPr>
            </w:pPr>
            <w:r w:rsidRPr="00304F82">
              <w:rPr>
                <w:b/>
              </w:rPr>
              <w:t>BIM-</w:t>
            </w:r>
            <w:r w:rsidR="006D79C2">
              <w:rPr>
                <w:b/>
              </w:rPr>
              <w:t>VT</w:t>
            </w:r>
            <w:r w:rsidRPr="00304F82">
              <w:rPr>
                <w:b/>
              </w:rPr>
              <w:t>, GRICS</w:t>
            </w:r>
          </w:p>
          <w:p w14:paraId="4A0C8FE4" w14:textId="77777777" w:rsidR="00304F82" w:rsidRPr="00304F82" w:rsidRDefault="00304F82">
            <w:pPr>
              <w:jc w:val="left"/>
            </w:pPr>
            <w:r w:rsidRPr="00304F82">
              <w:t>…</w:t>
            </w:r>
          </w:p>
          <w:p w14:paraId="5EF8E95B" w14:textId="77777777" w:rsidR="00304F82" w:rsidRPr="00304F82" w:rsidRDefault="00304F82">
            <w:pPr>
              <w:jc w:val="left"/>
            </w:pPr>
            <w:r w:rsidRPr="00304F82">
              <w:t>...</w:t>
            </w:r>
          </w:p>
          <w:p w14:paraId="0E1D257F" w14:textId="77777777" w:rsidR="00304F82" w:rsidRPr="00304F82" w:rsidRDefault="00304F82">
            <w:pPr>
              <w:jc w:val="left"/>
            </w:pPr>
            <w:r w:rsidRPr="00304F82">
              <w:t>...</w:t>
            </w:r>
          </w:p>
          <w:p w14:paraId="0F344006" w14:textId="77777777" w:rsidR="00304F82" w:rsidRPr="00304F82" w:rsidRDefault="00304F82">
            <w:pPr>
              <w:jc w:val="left"/>
            </w:pPr>
            <w:r w:rsidRPr="00304F82">
              <w:t>...</w:t>
            </w:r>
          </w:p>
          <w:p w14:paraId="6288D336" w14:textId="77777777" w:rsidR="00304F82" w:rsidRPr="00304F82" w:rsidRDefault="00304F82">
            <w:pPr>
              <w:spacing w:after="120"/>
              <w:jc w:val="left"/>
              <w:rPr>
                <w:color w:val="000000"/>
                <w:lang w:eastAsia="fr-CA"/>
              </w:rPr>
            </w:pPr>
            <w:r w:rsidRPr="00304F82">
              <w:rPr>
                <w:color w:val="000000"/>
                <w:lang w:eastAsia="fr-CA"/>
              </w:rPr>
              <w:t>….</w:t>
            </w:r>
          </w:p>
        </w:tc>
      </w:tr>
      <w:tr w:rsidR="004F3A56" w:rsidRPr="00304F82" w14:paraId="56B9CA71" w14:textId="77777777" w:rsidTr="00304F82">
        <w:trPr>
          <w:gridAfter w:val="1"/>
          <w:wAfter w:w="6" w:type="dxa"/>
          <w:jc w:val="center"/>
        </w:trPr>
        <w:tc>
          <w:tcPr>
            <w:tcW w:w="9450" w:type="dxa"/>
            <w:gridSpan w:val="2"/>
            <w:tcBorders>
              <w:top w:val="single" w:sz="6" w:space="0" w:color="333333"/>
              <w:left w:val="single" w:sz="12" w:space="0" w:color="333333"/>
              <w:bottom w:val="nil"/>
              <w:right w:val="single" w:sz="12" w:space="0" w:color="333333"/>
            </w:tcBorders>
            <w:hideMark/>
          </w:tcPr>
          <w:p w14:paraId="5CA8E72E" w14:textId="77777777" w:rsidR="004F3A56" w:rsidRPr="00304F82" w:rsidRDefault="004F3A56">
            <w:pPr>
              <w:spacing w:before="120" w:after="120"/>
              <w:jc w:val="center"/>
              <w:rPr>
                <w:rFonts w:cs="Arial"/>
                <w:b/>
                <w:smallCaps/>
              </w:rPr>
            </w:pPr>
            <w:r w:rsidRPr="00304F82">
              <w:rPr>
                <w:rFonts w:cs="Arial"/>
                <w:b/>
                <w:smallCaps/>
              </w:rPr>
              <w:t>General information</w:t>
            </w:r>
          </w:p>
        </w:tc>
      </w:tr>
      <w:tr w:rsidR="004F3A56" w:rsidRPr="00304F82" w14:paraId="17583C5F" w14:textId="77777777" w:rsidTr="00F734C0">
        <w:trPr>
          <w:gridAfter w:val="1"/>
          <w:wAfter w:w="6" w:type="dxa"/>
          <w:jc w:val="center"/>
        </w:trPr>
        <w:tc>
          <w:tcPr>
            <w:tcW w:w="3511" w:type="dxa"/>
            <w:tcBorders>
              <w:top w:val="nil"/>
              <w:left w:val="single" w:sz="12" w:space="0" w:color="333333"/>
              <w:bottom w:val="nil"/>
              <w:right w:val="nil"/>
            </w:tcBorders>
            <w:hideMark/>
          </w:tcPr>
          <w:p w14:paraId="30983F1F" w14:textId="77777777" w:rsidR="004F3A56" w:rsidRPr="00304F82" w:rsidRDefault="004F3A56">
            <w:pPr>
              <w:spacing w:before="120" w:after="120"/>
              <w:rPr>
                <w:rFonts w:cs="Arial"/>
                <w:color w:val="000000"/>
                <w:lang w:eastAsia="fr-CA"/>
              </w:rPr>
            </w:pPr>
            <w:r w:rsidRPr="00304F82">
              <w:rPr>
                <w:rFonts w:cs="Arial"/>
                <w:color w:val="000000"/>
                <w:lang w:eastAsia="fr-CA"/>
              </w:rPr>
              <w:t>Time Allotted</w:t>
            </w:r>
          </w:p>
        </w:tc>
        <w:tc>
          <w:tcPr>
            <w:tcW w:w="5939" w:type="dxa"/>
            <w:tcBorders>
              <w:top w:val="nil"/>
              <w:left w:val="nil"/>
              <w:bottom w:val="nil"/>
              <w:right w:val="single" w:sz="12" w:space="0" w:color="333333"/>
            </w:tcBorders>
            <w:hideMark/>
          </w:tcPr>
          <w:p w14:paraId="5BBA5B95" w14:textId="77777777" w:rsidR="004F3A56" w:rsidRPr="00304F82" w:rsidRDefault="004F3A56">
            <w:pPr>
              <w:spacing w:before="120" w:after="120"/>
              <w:ind w:right="362"/>
              <w:jc w:val="left"/>
              <w:rPr>
                <w:rFonts w:cs="Arial"/>
                <w:color w:val="000000"/>
                <w:lang w:eastAsia="fr-CA"/>
              </w:rPr>
            </w:pPr>
            <w:r w:rsidRPr="00304F82">
              <w:rPr>
                <w:rFonts w:cs="Arial"/>
                <w:color w:val="000000"/>
                <w:lang w:eastAsia="fr-CA"/>
              </w:rPr>
              <w:t>Evaluated throughout the course</w:t>
            </w:r>
          </w:p>
        </w:tc>
      </w:tr>
      <w:tr w:rsidR="004F3A56" w:rsidRPr="00304F82" w14:paraId="008DAAD3" w14:textId="77777777" w:rsidTr="00F734C0">
        <w:trPr>
          <w:gridAfter w:val="1"/>
          <w:wAfter w:w="6" w:type="dxa"/>
          <w:jc w:val="center"/>
        </w:trPr>
        <w:tc>
          <w:tcPr>
            <w:tcW w:w="3511" w:type="dxa"/>
            <w:tcBorders>
              <w:top w:val="nil"/>
              <w:left w:val="single" w:sz="12" w:space="0" w:color="333333"/>
              <w:bottom w:val="nil"/>
              <w:right w:val="nil"/>
            </w:tcBorders>
            <w:hideMark/>
          </w:tcPr>
          <w:p w14:paraId="2F10C8CD" w14:textId="77777777" w:rsidR="004F3A56" w:rsidRPr="00304F82" w:rsidRDefault="004F3A56">
            <w:pPr>
              <w:spacing w:before="120" w:after="120"/>
              <w:rPr>
                <w:rFonts w:cs="Arial"/>
                <w:color w:val="000000"/>
                <w:lang w:eastAsia="fr-CA"/>
              </w:rPr>
            </w:pPr>
            <w:r w:rsidRPr="00304F82">
              <w:rPr>
                <w:rFonts w:cs="Arial"/>
                <w:color w:val="000000"/>
                <w:szCs w:val="22"/>
                <w:lang w:eastAsia="fr-CA"/>
              </w:rPr>
              <w:t>Minimum Performance Standard</w:t>
            </w:r>
          </w:p>
        </w:tc>
        <w:tc>
          <w:tcPr>
            <w:tcW w:w="5939" w:type="dxa"/>
            <w:tcBorders>
              <w:top w:val="nil"/>
              <w:left w:val="nil"/>
              <w:bottom w:val="nil"/>
              <w:right w:val="single" w:sz="12" w:space="0" w:color="333333"/>
            </w:tcBorders>
            <w:hideMark/>
          </w:tcPr>
          <w:p w14:paraId="31F43478" w14:textId="34C0C5F2" w:rsidR="004F3A56" w:rsidRPr="00305AB2" w:rsidRDefault="00304F82" w:rsidP="00304F82">
            <w:pPr>
              <w:spacing w:before="120" w:after="120"/>
              <w:ind w:right="360"/>
              <w:jc w:val="left"/>
              <w:rPr>
                <w:rFonts w:cs="Arial"/>
                <w:i/>
                <w:iCs/>
                <w:color w:val="000000"/>
                <w:lang w:eastAsia="fr-CA"/>
              </w:rPr>
            </w:pPr>
            <w:r w:rsidRPr="00304F82">
              <w:rPr>
                <w:rFonts w:cs="Arial"/>
                <w:color w:val="000000"/>
                <w:lang w:eastAsia="fr-CA"/>
              </w:rPr>
              <w:t xml:space="preserve">Successful completion in criteria </w:t>
            </w:r>
            <w:r w:rsidR="00C61CB8" w:rsidRPr="00305AB2">
              <w:rPr>
                <w:rFonts w:cs="Arial"/>
                <w:i/>
                <w:iCs/>
                <w:color w:val="000000"/>
                <w:highlight w:val="yellow"/>
                <w:lang w:eastAsia="fr-CA"/>
              </w:rPr>
              <w:t>XX</w:t>
            </w:r>
            <w:r w:rsidR="00305AB2" w:rsidRPr="00305AB2">
              <w:rPr>
                <w:rFonts w:cs="Arial"/>
                <w:i/>
                <w:iCs/>
                <w:color w:val="000000"/>
                <w:highlight w:val="yellow"/>
                <w:lang w:eastAsia="fr-CA"/>
              </w:rPr>
              <w:t xml:space="preserve">, XX, </w:t>
            </w:r>
            <w:r w:rsidR="00305AB2">
              <w:rPr>
                <w:rFonts w:cs="Arial"/>
                <w:color w:val="000000"/>
                <w:lang w:eastAsia="fr-CA"/>
              </w:rPr>
              <w:t xml:space="preserve">and </w:t>
            </w:r>
            <w:r w:rsidR="00305AB2" w:rsidRPr="00305AB2">
              <w:rPr>
                <w:rFonts w:cs="Arial"/>
                <w:i/>
                <w:iCs/>
                <w:color w:val="000000"/>
                <w:highlight w:val="yellow"/>
                <w:lang w:eastAsia="fr-CA"/>
              </w:rPr>
              <w:t>XX</w:t>
            </w:r>
          </w:p>
        </w:tc>
      </w:tr>
      <w:tr w:rsidR="004F3A56" w:rsidRPr="00304F82" w14:paraId="6C306F58" w14:textId="77777777" w:rsidTr="00304F82">
        <w:trPr>
          <w:gridAfter w:val="1"/>
          <w:wAfter w:w="6" w:type="dxa"/>
          <w:jc w:val="center"/>
        </w:trPr>
        <w:tc>
          <w:tcPr>
            <w:tcW w:w="9450" w:type="dxa"/>
            <w:gridSpan w:val="2"/>
            <w:tcBorders>
              <w:top w:val="single" w:sz="6" w:space="0" w:color="333333"/>
              <w:left w:val="single" w:sz="12" w:space="0" w:color="333333"/>
              <w:bottom w:val="nil"/>
              <w:right w:val="single" w:sz="12" w:space="0" w:color="333333"/>
            </w:tcBorders>
            <w:hideMark/>
          </w:tcPr>
          <w:p w14:paraId="55DF2237" w14:textId="77777777" w:rsidR="004F3A56" w:rsidRPr="00304F82" w:rsidRDefault="004F3A56">
            <w:pPr>
              <w:spacing w:before="120" w:after="120"/>
              <w:jc w:val="center"/>
              <w:rPr>
                <w:rFonts w:cs="Arial"/>
                <w:b/>
                <w:smallCaps/>
              </w:rPr>
            </w:pPr>
            <w:r w:rsidRPr="00304F82">
              <w:rPr>
                <w:rFonts w:cs="Arial"/>
                <w:b/>
                <w:smallCaps/>
              </w:rPr>
              <w:t>Feedback form</w:t>
            </w:r>
          </w:p>
        </w:tc>
      </w:tr>
      <w:tr w:rsidR="004F3A56" w:rsidRPr="00304F82" w14:paraId="5C381ABA" w14:textId="77777777" w:rsidTr="00304F82">
        <w:trPr>
          <w:gridAfter w:val="1"/>
          <w:wAfter w:w="6" w:type="dxa"/>
          <w:jc w:val="center"/>
        </w:trPr>
        <w:tc>
          <w:tcPr>
            <w:tcW w:w="9450" w:type="dxa"/>
            <w:gridSpan w:val="2"/>
            <w:tcBorders>
              <w:top w:val="nil"/>
              <w:left w:val="single" w:sz="12" w:space="0" w:color="333333"/>
              <w:bottom w:val="single" w:sz="12" w:space="0" w:color="333333"/>
              <w:right w:val="single" w:sz="12" w:space="0" w:color="333333"/>
            </w:tcBorders>
            <w:hideMark/>
          </w:tcPr>
          <w:p w14:paraId="192C86B2" w14:textId="2C2CE16A" w:rsidR="004F3A56" w:rsidRPr="00304F82" w:rsidRDefault="004F3A56" w:rsidP="00D06C14">
            <w:pPr>
              <w:spacing w:before="120" w:after="120"/>
              <w:ind w:left="20" w:right="-68"/>
              <w:rPr>
                <w:rFonts w:cs="Arial"/>
              </w:rPr>
            </w:pPr>
            <w:r w:rsidRPr="00304F82">
              <w:rPr>
                <w:rFonts w:cs="Arial"/>
                <w:color w:val="000000"/>
              </w:rPr>
              <w:t xml:space="preserve">To improve our examinations, we invite you to submit corrections and suggestions using the </w:t>
            </w:r>
            <w:r w:rsidRPr="00304F82">
              <w:rPr>
                <w:rFonts w:cs="Arial"/>
                <w:i/>
                <w:iCs/>
                <w:color w:val="000000"/>
              </w:rPr>
              <w:t>Feedback Form</w:t>
            </w:r>
            <w:r w:rsidRPr="00304F82">
              <w:rPr>
                <w:rFonts w:cs="Arial"/>
                <w:color w:val="000000"/>
              </w:rPr>
              <w:t xml:space="preserve"> found in the Vocational Training Section of our </w:t>
            </w:r>
            <w:r w:rsidR="00D06C14">
              <w:rPr>
                <w:rFonts w:cs="Arial"/>
                <w:color w:val="000000"/>
              </w:rPr>
              <w:t>W</w:t>
            </w:r>
            <w:r w:rsidRPr="00304F82">
              <w:rPr>
                <w:rFonts w:cs="Arial"/>
                <w:color w:val="000000"/>
              </w:rPr>
              <w:t>ebsite</w:t>
            </w:r>
            <w:r w:rsidR="00D06C14">
              <w:rPr>
                <w:rFonts w:cs="Arial"/>
                <w:color w:val="000000"/>
              </w:rPr>
              <w:t>:</w:t>
            </w:r>
            <w:r w:rsidRPr="00304F82">
              <w:rPr>
                <w:rFonts w:cs="Arial"/>
                <w:color w:val="000000"/>
              </w:rPr>
              <w:t xml:space="preserve"> </w:t>
            </w:r>
            <w:hyperlink r:id="rId17" w:history="1">
              <w:r w:rsidRPr="00304F82">
                <w:rPr>
                  <w:rStyle w:val="Lienhypertexte"/>
                  <w:rFonts w:cs="Arial"/>
                </w:rPr>
                <w:t>http://bimonline.qc.ca</w:t>
              </w:r>
            </w:hyperlink>
            <w:r w:rsidR="00D06C14">
              <w:t>.</w:t>
            </w:r>
          </w:p>
        </w:tc>
      </w:tr>
    </w:tbl>
    <w:p w14:paraId="6F663705" w14:textId="77777777" w:rsidR="004D00A6" w:rsidRPr="00304F82" w:rsidRDefault="004D00A6">
      <w:pPr>
        <w:rPr>
          <w:rFonts w:cs="Arial"/>
          <w:lang w:eastAsia="fr-CA"/>
        </w:rPr>
      </w:pPr>
    </w:p>
    <w:p w14:paraId="3F59B8C5" w14:textId="77777777" w:rsidR="004D00A6" w:rsidRPr="00304F82" w:rsidRDefault="004D00A6">
      <w:pPr>
        <w:rPr>
          <w:rFonts w:cs="Arial"/>
          <w:lang w:eastAsia="fr-CA"/>
        </w:rPr>
        <w:sectPr w:rsidR="004D00A6" w:rsidRPr="00304F82" w:rsidSect="00E221C0">
          <w:headerReference w:type="default" r:id="rId18"/>
          <w:footerReference w:type="default" r:id="rId19"/>
          <w:footnotePr>
            <w:numRestart w:val="eachSect"/>
          </w:footnotePr>
          <w:pgSz w:w="12240" w:h="15840" w:code="1"/>
          <w:pgMar w:top="720" w:right="1440" w:bottom="576" w:left="1440" w:header="720" w:footer="576" w:gutter="0"/>
          <w:pgNumType w:start="1"/>
          <w:cols w:space="720"/>
          <w:vAlign w:val="center"/>
          <w:noEndnote/>
          <w:docGrid w:linePitch="299"/>
        </w:sectPr>
      </w:pPr>
    </w:p>
    <w:p w14:paraId="70124471" w14:textId="77777777" w:rsidR="00485DD6" w:rsidRPr="00304F82" w:rsidRDefault="00485DD6" w:rsidP="00CA107E">
      <w:pPr>
        <w:pStyle w:val="niveau1"/>
        <w:spacing w:before="120" w:after="120"/>
        <w:rPr>
          <w:rFonts w:ascii="Arial" w:hAnsi="Arial" w:cs="Arial"/>
          <w:sz w:val="22"/>
          <w:szCs w:val="22"/>
        </w:rPr>
      </w:pPr>
      <w:r w:rsidRPr="00304F82">
        <w:rPr>
          <w:rFonts w:ascii="Arial" w:hAnsi="Arial" w:cs="Arial"/>
          <w:sz w:val="22"/>
          <w:szCs w:val="22"/>
        </w:rPr>
        <w:lastRenderedPageBreak/>
        <w:t>1.</w:t>
      </w:r>
      <w:r w:rsidRPr="00304F82">
        <w:rPr>
          <w:rFonts w:ascii="Arial" w:hAnsi="Arial" w:cs="Arial"/>
          <w:sz w:val="22"/>
          <w:szCs w:val="22"/>
        </w:rPr>
        <w:tab/>
        <w:t>General Information</w:t>
      </w:r>
    </w:p>
    <w:p w14:paraId="07D88BF4" w14:textId="6F488414" w:rsidR="00485DD6" w:rsidRPr="00304F82" w:rsidRDefault="00485DD6" w:rsidP="00CA107E">
      <w:pPr>
        <w:pStyle w:val="Niveau2"/>
        <w:tabs>
          <w:tab w:val="clear" w:pos="1080"/>
        </w:tabs>
        <w:spacing w:before="120" w:after="120"/>
        <w:ind w:hanging="572"/>
        <w:rPr>
          <w:rFonts w:ascii="Arial" w:hAnsi="Arial" w:cs="Arial"/>
          <w:sz w:val="22"/>
          <w:szCs w:val="22"/>
          <w:lang w:eastAsia="fr-CA"/>
        </w:rPr>
      </w:pPr>
      <w:r w:rsidRPr="00304F82">
        <w:rPr>
          <w:rFonts w:ascii="Arial" w:eastAsia="Calibri" w:hAnsi="Arial" w:cs="Arial"/>
          <w:sz w:val="22"/>
          <w:szCs w:val="22"/>
          <w:lang w:eastAsia="en-US"/>
        </w:rPr>
        <w:t>1.1</w:t>
      </w:r>
      <w:r w:rsidRPr="00304F82">
        <w:rPr>
          <w:rFonts w:ascii="Arial" w:eastAsia="Calibri" w:hAnsi="Arial" w:cs="Arial"/>
          <w:sz w:val="22"/>
          <w:szCs w:val="22"/>
          <w:lang w:eastAsia="en-US"/>
        </w:rPr>
        <w:tab/>
      </w:r>
      <w:r w:rsidRPr="00304F82">
        <w:rPr>
          <w:rFonts w:ascii="Arial" w:hAnsi="Arial" w:cs="Arial"/>
          <w:snapToGrid w:val="0"/>
          <w:sz w:val="22"/>
          <w:szCs w:val="22"/>
        </w:rPr>
        <w:t>This examination is designed to evaluate a candidate</w:t>
      </w:r>
      <w:r w:rsidR="00305AB2">
        <w:rPr>
          <w:rFonts w:ascii="Arial" w:hAnsi="Arial" w:cs="Arial"/>
          <w:snapToGrid w:val="0"/>
          <w:sz w:val="22"/>
          <w:szCs w:val="22"/>
        </w:rPr>
        <w:t>’</w:t>
      </w:r>
      <w:r w:rsidRPr="00304F82">
        <w:rPr>
          <w:rFonts w:ascii="Arial" w:hAnsi="Arial" w:cs="Arial"/>
          <w:snapToGrid w:val="0"/>
          <w:sz w:val="22"/>
          <w:szCs w:val="22"/>
        </w:rPr>
        <w:t xml:space="preserve">s </w:t>
      </w:r>
      <w:r w:rsidR="00304F82" w:rsidRPr="00304F82">
        <w:rPr>
          <w:rFonts w:ascii="Arial" w:hAnsi="Arial" w:cs="Arial"/>
          <w:snapToGrid w:val="0"/>
          <w:sz w:val="22"/>
          <w:szCs w:val="22"/>
        </w:rPr>
        <w:t>i</w:t>
      </w:r>
      <w:r w:rsidR="00304F82" w:rsidRPr="00304F82">
        <w:rPr>
          <w:rFonts w:ascii="Arial" w:hAnsi="Arial" w:cs="Arial"/>
          <w:sz w:val="22"/>
          <w:szCs w:val="22"/>
        </w:rPr>
        <w:t>ntegration</w:t>
      </w:r>
      <w:r w:rsidRPr="00304F82">
        <w:rPr>
          <w:rFonts w:ascii="Arial" w:hAnsi="Arial" w:cs="Arial"/>
          <w:sz w:val="22"/>
          <w:szCs w:val="22"/>
        </w:rPr>
        <w:t xml:space="preserve"> into the workforce. Evaluation focuses on the candidate</w:t>
      </w:r>
      <w:r w:rsidR="00E63E99" w:rsidRPr="00304F82">
        <w:rPr>
          <w:rFonts w:ascii="Arial" w:hAnsi="Arial" w:cs="Arial"/>
          <w:sz w:val="22"/>
          <w:szCs w:val="22"/>
        </w:rPr>
        <w:t>’</w:t>
      </w:r>
      <w:r w:rsidRPr="00304F82">
        <w:rPr>
          <w:rFonts w:ascii="Arial" w:hAnsi="Arial" w:cs="Arial"/>
          <w:sz w:val="22"/>
          <w:szCs w:val="22"/>
        </w:rPr>
        <w:t>s participation in various activities rather than the results they obtain.</w:t>
      </w:r>
    </w:p>
    <w:p w14:paraId="197DCE82" w14:textId="77777777" w:rsidR="00485DD6" w:rsidRPr="00304F82" w:rsidRDefault="00485DD6" w:rsidP="00CA107E">
      <w:pPr>
        <w:pStyle w:val="Niveau2"/>
        <w:tabs>
          <w:tab w:val="clear" w:pos="1080"/>
        </w:tabs>
        <w:spacing w:before="120" w:after="120"/>
        <w:ind w:hanging="572"/>
        <w:rPr>
          <w:rFonts w:ascii="Arial" w:hAnsi="Arial" w:cs="Arial"/>
          <w:sz w:val="22"/>
          <w:szCs w:val="22"/>
        </w:rPr>
      </w:pPr>
      <w:r w:rsidRPr="00304F82">
        <w:rPr>
          <w:rFonts w:ascii="Arial" w:hAnsi="Arial" w:cs="Arial"/>
          <w:sz w:val="22"/>
          <w:szCs w:val="22"/>
        </w:rPr>
        <w:t>1.2</w:t>
      </w:r>
      <w:r w:rsidRPr="00304F82">
        <w:rPr>
          <w:rFonts w:ascii="Arial" w:hAnsi="Arial" w:cs="Arial"/>
          <w:sz w:val="22"/>
          <w:szCs w:val="22"/>
        </w:rPr>
        <w:tab/>
        <w:t xml:space="preserve">An </w:t>
      </w:r>
      <w:r w:rsidRPr="00304F82">
        <w:rPr>
          <w:rFonts w:ascii="Arial" w:hAnsi="Arial" w:cs="Arial"/>
          <w:i/>
          <w:sz w:val="22"/>
          <w:szCs w:val="22"/>
        </w:rPr>
        <w:t>Evaluation Form</w:t>
      </w:r>
      <w:r w:rsidRPr="00304F82">
        <w:rPr>
          <w:rFonts w:ascii="Arial" w:hAnsi="Arial" w:cs="Arial"/>
          <w:sz w:val="22"/>
          <w:szCs w:val="22"/>
        </w:rPr>
        <w:t xml:space="preserve"> enumerates the criteria upon which the candidate's participation is evaluated. A copy of the </w:t>
      </w:r>
      <w:r w:rsidRPr="00304F82">
        <w:rPr>
          <w:rFonts w:ascii="Arial" w:hAnsi="Arial" w:cs="Arial"/>
          <w:i/>
          <w:iCs/>
          <w:sz w:val="22"/>
          <w:szCs w:val="22"/>
        </w:rPr>
        <w:t>Self-Evaluation Checklist</w:t>
      </w:r>
      <w:r w:rsidRPr="00304F82">
        <w:rPr>
          <w:rFonts w:ascii="Arial" w:hAnsi="Arial" w:cs="Arial"/>
          <w:sz w:val="22"/>
          <w:szCs w:val="22"/>
        </w:rPr>
        <w:t xml:space="preserve"> is provided so that the candidates may refer to it throughout the examination.</w:t>
      </w:r>
    </w:p>
    <w:p w14:paraId="4FEAFF62" w14:textId="1FA0B4D5" w:rsidR="00A135AC" w:rsidRDefault="00485DD6" w:rsidP="00E936E2">
      <w:pPr>
        <w:pStyle w:val="Niveau2"/>
        <w:tabs>
          <w:tab w:val="clear" w:pos="1080"/>
        </w:tabs>
        <w:spacing w:before="120" w:after="120"/>
        <w:ind w:hanging="572"/>
        <w:rPr>
          <w:rFonts w:ascii="Arial" w:eastAsia="Calibri" w:hAnsi="Arial" w:cs="Arial"/>
          <w:sz w:val="22"/>
          <w:szCs w:val="22"/>
          <w:lang w:eastAsia="en-US"/>
        </w:rPr>
      </w:pPr>
      <w:r w:rsidRPr="00304F82">
        <w:rPr>
          <w:rFonts w:ascii="Arial" w:eastAsia="Calibri" w:hAnsi="Arial" w:cs="Arial"/>
          <w:sz w:val="22"/>
          <w:szCs w:val="22"/>
          <w:lang w:eastAsia="en-US"/>
        </w:rPr>
        <w:t>1.3</w:t>
      </w:r>
      <w:r w:rsidRPr="00304F82">
        <w:rPr>
          <w:rFonts w:ascii="Arial" w:eastAsia="Calibri" w:hAnsi="Arial" w:cs="Arial"/>
          <w:sz w:val="22"/>
          <w:szCs w:val="22"/>
          <w:lang w:eastAsia="en-US"/>
        </w:rPr>
        <w:tab/>
      </w:r>
      <w:r w:rsidR="00A135AC" w:rsidRPr="00A135AC">
        <w:rPr>
          <w:rFonts w:ascii="Arial" w:eastAsia="Calibri" w:hAnsi="Arial" w:cs="Arial"/>
          <w:sz w:val="22"/>
          <w:szCs w:val="22"/>
          <w:lang w:eastAsia="en-US"/>
        </w:rPr>
        <w:t xml:space="preserve">This examination comprises three consecutive </w:t>
      </w:r>
      <w:proofErr w:type="gramStart"/>
      <w:r w:rsidR="00A135AC" w:rsidRPr="00A135AC">
        <w:rPr>
          <w:rFonts w:ascii="Arial" w:eastAsia="Calibri" w:hAnsi="Arial" w:cs="Arial"/>
          <w:sz w:val="22"/>
          <w:szCs w:val="22"/>
          <w:lang w:eastAsia="en-US"/>
        </w:rPr>
        <w:t>phases;</w:t>
      </w:r>
      <w:proofErr w:type="gramEnd"/>
      <w:r w:rsidR="00A135AC" w:rsidRPr="00A135AC">
        <w:rPr>
          <w:rFonts w:ascii="Arial" w:eastAsia="Calibri" w:hAnsi="Arial" w:cs="Arial"/>
          <w:sz w:val="22"/>
          <w:szCs w:val="22"/>
          <w:lang w:eastAsia="en-US"/>
        </w:rPr>
        <w:t xml:space="preserve"> Information, Participation and Synthesis Phases, permitting the candidate to:</w:t>
      </w:r>
    </w:p>
    <w:p w14:paraId="0516F052" w14:textId="77777777" w:rsidR="00A135AC" w:rsidRDefault="00A135AC" w:rsidP="00A135AC">
      <w:pPr>
        <w:widowControl/>
        <w:spacing w:before="120" w:after="180"/>
        <w:ind w:left="1710" w:hanging="288"/>
        <w:rPr>
          <w:rFonts w:eastAsia="Calibri" w:cs="Arial"/>
          <w:bCs/>
          <w:szCs w:val="22"/>
          <w:highlight w:val="yellow"/>
          <w:lang w:eastAsia="en-US"/>
        </w:rPr>
      </w:pPr>
      <w:bookmarkStart w:id="0" w:name="_Hlk117578870"/>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1</w:t>
      </w:r>
    </w:p>
    <w:p w14:paraId="5C0E1C08" w14:textId="77777777" w:rsidR="00A135AC" w:rsidRDefault="00A135AC" w:rsidP="00A135AC">
      <w:pPr>
        <w:widowControl/>
        <w:spacing w:before="120" w:after="180"/>
        <w:ind w:left="1710" w:hanging="288"/>
        <w:rPr>
          <w:rFonts w:eastAsia="Calibri" w:cs="Arial"/>
          <w:bCs/>
          <w:szCs w:val="22"/>
          <w:highlight w:val="yellow"/>
          <w:lang w:eastAsia="en-US"/>
        </w:rPr>
      </w:pPr>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2</w:t>
      </w:r>
    </w:p>
    <w:p w14:paraId="2456391F" w14:textId="77777777" w:rsidR="00A135AC" w:rsidRDefault="00A135AC" w:rsidP="00A135AC">
      <w:pPr>
        <w:widowControl/>
        <w:spacing w:before="120" w:after="180"/>
        <w:ind w:left="1710" w:hanging="288"/>
        <w:rPr>
          <w:rFonts w:eastAsia="Calibri" w:cs="Arial"/>
          <w:bCs/>
          <w:szCs w:val="22"/>
          <w:lang w:eastAsia="en-US"/>
        </w:rPr>
      </w:pPr>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3</w:t>
      </w:r>
      <w:bookmarkEnd w:id="0"/>
    </w:p>
    <w:p w14:paraId="328B8DA7" w14:textId="0554404D" w:rsidR="00E936E2" w:rsidRPr="00E936E2" w:rsidRDefault="00485DD6" w:rsidP="00E936E2">
      <w:pPr>
        <w:pStyle w:val="Niveau2"/>
        <w:tabs>
          <w:tab w:val="clear" w:pos="1080"/>
        </w:tabs>
        <w:spacing w:before="120" w:after="120"/>
        <w:ind w:hanging="572"/>
        <w:rPr>
          <w:rFonts w:ascii="Arial" w:hAnsi="Arial" w:cs="Arial"/>
          <w:sz w:val="22"/>
          <w:szCs w:val="22"/>
        </w:rPr>
      </w:pPr>
      <w:r w:rsidRPr="00E936E2">
        <w:rPr>
          <w:rFonts w:ascii="Arial" w:eastAsia="Calibri" w:hAnsi="Arial" w:cs="Arial"/>
          <w:lang w:eastAsia="en-US"/>
        </w:rPr>
        <w:t>1.4</w:t>
      </w:r>
      <w:r w:rsidRPr="00E936E2">
        <w:rPr>
          <w:rFonts w:ascii="Arial" w:eastAsia="Calibri" w:hAnsi="Arial" w:cs="Arial"/>
          <w:lang w:eastAsia="en-US"/>
        </w:rPr>
        <w:tab/>
      </w:r>
      <w:bookmarkStart w:id="1" w:name="_Hlk54356526"/>
      <w:r w:rsidR="00340E69">
        <w:rPr>
          <w:rFonts w:ascii="Arial" w:hAnsi="Arial" w:cs="Arial"/>
          <w:sz w:val="22"/>
          <w:szCs w:val="22"/>
        </w:rPr>
        <w:t xml:space="preserve">The candidate who does not meet the requirements must repeat the phase(s) not completed successfully. </w:t>
      </w:r>
      <w:proofErr w:type="gramStart"/>
      <w:r w:rsidR="00340E69">
        <w:rPr>
          <w:rFonts w:ascii="Arial" w:hAnsi="Arial" w:cs="Arial"/>
          <w:sz w:val="22"/>
          <w:szCs w:val="22"/>
        </w:rPr>
        <w:t>In the event that</w:t>
      </w:r>
      <w:proofErr w:type="gramEnd"/>
      <w:r w:rsidR="00340E69">
        <w:rPr>
          <w:rFonts w:ascii="Arial" w:hAnsi="Arial" w:cs="Arial"/>
          <w:sz w:val="22"/>
          <w:szCs w:val="22"/>
        </w:rPr>
        <w:t xml:space="preserve"> the Participation Phase was not succeeded, then the Synthesis Phase must also be retaken. The retake of the Participation Phase will be carried out according to the standards and procedures of the educational institute.</w:t>
      </w:r>
      <w:bookmarkEnd w:id="1"/>
    </w:p>
    <w:p w14:paraId="2EC61D2E" w14:textId="77777777" w:rsidR="00485DD6" w:rsidRPr="00E936E2" w:rsidRDefault="00485DD6" w:rsidP="00CA107E">
      <w:pPr>
        <w:pStyle w:val="niveau1"/>
        <w:spacing w:before="120" w:after="120"/>
        <w:rPr>
          <w:rFonts w:ascii="Arial" w:hAnsi="Arial" w:cs="Arial"/>
          <w:sz w:val="22"/>
          <w:szCs w:val="22"/>
        </w:rPr>
      </w:pPr>
      <w:r w:rsidRPr="00E936E2">
        <w:rPr>
          <w:rFonts w:ascii="Arial" w:hAnsi="Arial" w:cs="Arial"/>
          <w:sz w:val="22"/>
          <w:szCs w:val="22"/>
        </w:rPr>
        <w:t>2.</w:t>
      </w:r>
      <w:r w:rsidRPr="00E936E2">
        <w:rPr>
          <w:rFonts w:ascii="Arial" w:hAnsi="Arial" w:cs="Arial"/>
          <w:sz w:val="22"/>
          <w:szCs w:val="22"/>
        </w:rPr>
        <w:tab/>
        <w:t>Procedure</w:t>
      </w:r>
    </w:p>
    <w:p w14:paraId="015A3B91" w14:textId="77777777" w:rsidR="00485DD6" w:rsidRPr="00304F82" w:rsidRDefault="00485DD6" w:rsidP="00CA107E">
      <w:pPr>
        <w:pStyle w:val="Niveau2gras"/>
        <w:spacing w:before="120" w:after="120"/>
        <w:ind w:left="1088" w:hanging="544"/>
        <w:rPr>
          <w:rFonts w:ascii="Arial" w:hAnsi="Arial" w:cs="Arial"/>
          <w:b w:val="0"/>
          <w:sz w:val="22"/>
          <w:szCs w:val="22"/>
          <w:u w:val="single"/>
        </w:rPr>
      </w:pPr>
      <w:r w:rsidRPr="00304F82">
        <w:rPr>
          <w:rFonts w:ascii="Arial" w:hAnsi="Arial" w:cs="Arial"/>
          <w:b w:val="0"/>
          <w:sz w:val="22"/>
          <w:szCs w:val="22"/>
        </w:rPr>
        <w:t>2.1</w:t>
      </w:r>
      <w:r w:rsidRPr="00304F82">
        <w:rPr>
          <w:rFonts w:ascii="Arial" w:hAnsi="Arial" w:cs="Arial"/>
          <w:b w:val="0"/>
          <w:sz w:val="22"/>
          <w:szCs w:val="22"/>
        </w:rPr>
        <w:tab/>
      </w:r>
      <w:r w:rsidRPr="00304F82">
        <w:rPr>
          <w:rFonts w:ascii="Arial" w:hAnsi="Arial" w:cs="Arial"/>
          <w:sz w:val="22"/>
          <w:szCs w:val="22"/>
        </w:rPr>
        <w:t xml:space="preserve">At the </w:t>
      </w:r>
      <w:r w:rsidR="00304F82">
        <w:rPr>
          <w:rFonts w:ascii="Arial" w:hAnsi="Arial" w:cs="Arial"/>
          <w:sz w:val="22"/>
          <w:szCs w:val="22"/>
        </w:rPr>
        <w:t>B</w:t>
      </w:r>
      <w:r w:rsidRPr="00304F82">
        <w:rPr>
          <w:rFonts w:ascii="Arial" w:hAnsi="Arial" w:cs="Arial"/>
          <w:sz w:val="22"/>
          <w:szCs w:val="22"/>
        </w:rPr>
        <w:t xml:space="preserve">eginning of the </w:t>
      </w:r>
      <w:r w:rsidR="00304F82">
        <w:rPr>
          <w:rFonts w:ascii="Arial" w:hAnsi="Arial" w:cs="Arial"/>
          <w:sz w:val="22"/>
          <w:szCs w:val="22"/>
        </w:rPr>
        <w:t>T</w:t>
      </w:r>
      <w:r w:rsidRPr="00304F82">
        <w:rPr>
          <w:rFonts w:ascii="Arial" w:hAnsi="Arial" w:cs="Arial"/>
          <w:sz w:val="22"/>
          <w:szCs w:val="22"/>
        </w:rPr>
        <w:t>raining</w:t>
      </w:r>
    </w:p>
    <w:p w14:paraId="7DABD295" w14:textId="52DB8535" w:rsidR="00485DD6" w:rsidRPr="00304F82"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Complete the identification section of the </w:t>
      </w:r>
      <w:r w:rsidRPr="00304F82">
        <w:rPr>
          <w:rFonts w:cs="Arial"/>
          <w:i/>
          <w:iCs/>
          <w:szCs w:val="22"/>
        </w:rPr>
        <w:t xml:space="preserve">Evaluation </w:t>
      </w:r>
      <w:r w:rsidR="00340E69">
        <w:rPr>
          <w:rFonts w:cs="Arial"/>
          <w:i/>
          <w:iCs/>
          <w:szCs w:val="22"/>
        </w:rPr>
        <w:t>Booklet</w:t>
      </w:r>
      <w:r w:rsidR="00340E69" w:rsidRPr="00304F82">
        <w:rPr>
          <w:rFonts w:cs="Arial"/>
          <w:i/>
          <w:iCs/>
          <w:szCs w:val="22"/>
        </w:rPr>
        <w:t xml:space="preserve"> </w:t>
      </w:r>
      <w:r w:rsidRPr="00304F82">
        <w:rPr>
          <w:rFonts w:cs="Arial"/>
          <w:szCs w:val="22"/>
        </w:rPr>
        <w:t>for each candidate.</w:t>
      </w:r>
    </w:p>
    <w:p w14:paraId="43BAA513" w14:textId="0D3D1D4C" w:rsidR="00485DD6"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Distribute the </w:t>
      </w:r>
      <w:r w:rsidRPr="00304F82">
        <w:rPr>
          <w:rFonts w:cs="Arial"/>
          <w:i/>
          <w:szCs w:val="22"/>
        </w:rPr>
        <w:t>Candidate</w:t>
      </w:r>
      <w:r w:rsidR="00305AB2">
        <w:rPr>
          <w:rFonts w:cs="Arial"/>
          <w:i/>
          <w:szCs w:val="22"/>
        </w:rPr>
        <w:t>’</w:t>
      </w:r>
      <w:r w:rsidRPr="00304F82">
        <w:rPr>
          <w:rFonts w:cs="Arial"/>
          <w:i/>
          <w:szCs w:val="22"/>
        </w:rPr>
        <w:t xml:space="preserve">s Booklet </w:t>
      </w:r>
      <w:r w:rsidRPr="00304F82">
        <w:rPr>
          <w:rFonts w:cs="Arial"/>
          <w:szCs w:val="22"/>
        </w:rPr>
        <w:t xml:space="preserve">to each candidate. Distribute the </w:t>
      </w:r>
      <w:r w:rsidR="00304F82">
        <w:rPr>
          <w:rFonts w:cs="Arial"/>
          <w:szCs w:val="22"/>
        </w:rPr>
        <w:br/>
      </w:r>
      <w:r w:rsidR="00304F82" w:rsidRPr="00304F82">
        <w:rPr>
          <w:rFonts w:cs="Arial"/>
          <w:i/>
          <w:szCs w:val="22"/>
        </w:rPr>
        <w:t xml:space="preserve">Self-Evaluation Checklist </w:t>
      </w:r>
      <w:r w:rsidR="00304F82">
        <w:rPr>
          <w:rFonts w:cs="Arial"/>
          <w:i/>
          <w:szCs w:val="22"/>
        </w:rPr>
        <w:t xml:space="preserve">and </w:t>
      </w:r>
      <w:r w:rsidR="00E63E99" w:rsidRPr="00304F82">
        <w:rPr>
          <w:rFonts w:cs="Arial"/>
          <w:i/>
          <w:szCs w:val="22"/>
        </w:rPr>
        <w:t>Worksheet</w:t>
      </w:r>
      <w:r w:rsidR="00304F82">
        <w:rPr>
          <w:rFonts w:cs="Arial"/>
          <w:i/>
          <w:szCs w:val="22"/>
        </w:rPr>
        <w:t>s</w:t>
      </w:r>
      <w:r w:rsidRPr="00304F82">
        <w:rPr>
          <w:rFonts w:cs="Arial"/>
          <w:i/>
          <w:szCs w:val="22"/>
        </w:rPr>
        <w:t xml:space="preserve"> </w:t>
      </w:r>
      <w:r w:rsidRPr="00304F82">
        <w:rPr>
          <w:rFonts w:cs="Arial"/>
          <w:szCs w:val="22"/>
        </w:rPr>
        <w:t>as needed.</w:t>
      </w:r>
    </w:p>
    <w:p w14:paraId="6A5BB486" w14:textId="77777777" w:rsidR="00D332E3" w:rsidRPr="00304F82" w:rsidRDefault="00304F82"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r>
      <w:r w:rsidR="00D332E3" w:rsidRPr="00304F82">
        <w:rPr>
          <w:rFonts w:cs="Arial"/>
          <w:szCs w:val="22"/>
        </w:rPr>
        <w:t xml:space="preserve">Ensure that each candidate has </w:t>
      </w:r>
      <w:proofErr w:type="gramStart"/>
      <w:r w:rsidR="00D332E3" w:rsidRPr="00304F82">
        <w:rPr>
          <w:rFonts w:cs="Arial"/>
          <w:szCs w:val="22"/>
        </w:rPr>
        <w:t>made contact with</w:t>
      </w:r>
      <w:proofErr w:type="gramEnd"/>
      <w:r w:rsidR="00D332E3" w:rsidRPr="00304F82">
        <w:rPr>
          <w:rFonts w:cs="Arial"/>
          <w:szCs w:val="22"/>
        </w:rPr>
        <w:t xml:space="preserve"> potential employers to discuss possible integration into the workplace for a practicum position.</w:t>
      </w:r>
    </w:p>
    <w:p w14:paraId="5B2964BA" w14:textId="5692652B" w:rsidR="00A61C2D" w:rsidRPr="00304F82" w:rsidRDefault="00A61C2D" w:rsidP="00CA107E">
      <w:pPr>
        <w:widowControl/>
        <w:spacing w:before="120" w:after="120"/>
        <w:ind w:left="1426" w:hanging="346"/>
        <w:rPr>
          <w:rFonts w:cs="Arial"/>
          <w:szCs w:val="22"/>
        </w:rPr>
      </w:pPr>
      <w:r w:rsidRPr="00304F82">
        <w:rPr>
          <w:rFonts w:ascii="Wingdings" w:eastAsia="Wingdings" w:hAnsi="Wingdings" w:cs="Wingdings"/>
          <w:szCs w:val="22"/>
        </w:rPr>
        <w:t>§</w:t>
      </w:r>
      <w:r>
        <w:rPr>
          <w:rFonts w:cs="Arial"/>
          <w:szCs w:val="22"/>
        </w:rPr>
        <w:tab/>
      </w:r>
      <w:r w:rsidRPr="00A61C2D">
        <w:rPr>
          <w:rFonts w:cs="Arial"/>
          <w:szCs w:val="22"/>
          <w:highlight w:val="yellow"/>
        </w:rPr>
        <w:t xml:space="preserve">Prepare the </w:t>
      </w:r>
      <w:r w:rsidRPr="00C61CB8">
        <w:rPr>
          <w:rFonts w:cs="Arial"/>
          <w:i/>
          <w:iCs/>
          <w:szCs w:val="22"/>
          <w:highlight w:val="yellow"/>
        </w:rPr>
        <w:t>Observation Checklist</w:t>
      </w:r>
      <w:r w:rsidRPr="00A61C2D">
        <w:rPr>
          <w:rFonts w:cs="Arial"/>
          <w:szCs w:val="22"/>
          <w:highlight w:val="yellow"/>
        </w:rPr>
        <w:t xml:space="preserve"> to be used for Phase </w:t>
      </w:r>
      <w:r w:rsidR="00C61CB8">
        <w:rPr>
          <w:rFonts w:cs="Arial"/>
          <w:i/>
          <w:iCs/>
          <w:szCs w:val="22"/>
          <w:highlight w:val="yellow"/>
        </w:rPr>
        <w:t>XX</w:t>
      </w:r>
      <w:r w:rsidRPr="00A61C2D">
        <w:rPr>
          <w:rFonts w:cs="Arial"/>
          <w:szCs w:val="22"/>
          <w:highlight w:val="yellow"/>
        </w:rPr>
        <w:t xml:space="preserve"> and make sure to complete the identification section.</w:t>
      </w:r>
    </w:p>
    <w:p w14:paraId="5E0A0A90" w14:textId="77777777" w:rsidR="00485DD6" w:rsidRPr="00304F82"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Inform the candidates of the scheduled dates for submitting the </w:t>
      </w:r>
      <w:r w:rsidR="00CF4B37" w:rsidRPr="00CF4B37">
        <w:rPr>
          <w:rFonts w:cs="Arial"/>
          <w:i/>
          <w:szCs w:val="22"/>
        </w:rPr>
        <w:t>Worksheets</w:t>
      </w:r>
      <w:r w:rsidR="00CF4B37">
        <w:rPr>
          <w:rFonts w:cs="Arial"/>
          <w:szCs w:val="22"/>
        </w:rPr>
        <w:t xml:space="preserve">, </w:t>
      </w:r>
      <w:r w:rsidR="00E63E99" w:rsidRPr="00304F82">
        <w:rPr>
          <w:rFonts w:cs="Arial"/>
          <w:i/>
          <w:szCs w:val="22"/>
        </w:rPr>
        <w:t xml:space="preserve">Logbook </w:t>
      </w:r>
      <w:r w:rsidR="00E63E99" w:rsidRPr="00CF4B37">
        <w:rPr>
          <w:rFonts w:cs="Arial"/>
          <w:szCs w:val="22"/>
        </w:rPr>
        <w:t xml:space="preserve">and </w:t>
      </w:r>
      <w:r w:rsidR="00CF4B37" w:rsidRPr="00CF4B37">
        <w:rPr>
          <w:rFonts w:cs="Arial"/>
          <w:szCs w:val="22"/>
        </w:rPr>
        <w:t>the</w:t>
      </w:r>
      <w:r w:rsidR="00CF4B37">
        <w:rPr>
          <w:rFonts w:cs="Arial"/>
          <w:i/>
          <w:szCs w:val="22"/>
        </w:rPr>
        <w:t xml:space="preserve"> </w:t>
      </w:r>
      <w:r w:rsidR="00E63E99" w:rsidRPr="00304F82">
        <w:rPr>
          <w:rFonts w:cs="Arial"/>
          <w:i/>
          <w:szCs w:val="22"/>
        </w:rPr>
        <w:t>Practicum Report</w:t>
      </w:r>
      <w:r w:rsidR="00CF4B37">
        <w:rPr>
          <w:rFonts w:cs="Arial"/>
          <w:szCs w:val="22"/>
        </w:rPr>
        <w:t>.</w:t>
      </w:r>
    </w:p>
    <w:p w14:paraId="42440BBB" w14:textId="77777777" w:rsidR="00485DD6" w:rsidRPr="00304F82" w:rsidRDefault="00485DD6" w:rsidP="009A6089">
      <w:pPr>
        <w:tabs>
          <w:tab w:val="left" w:pos="1080"/>
        </w:tabs>
        <w:spacing w:before="360" w:after="120"/>
        <w:ind w:left="1080" w:hanging="540"/>
        <w:rPr>
          <w:rFonts w:cs="Arial"/>
          <w:b/>
          <w:szCs w:val="22"/>
        </w:rPr>
      </w:pPr>
      <w:r w:rsidRPr="00304F82">
        <w:rPr>
          <w:rFonts w:cs="Arial"/>
          <w:szCs w:val="22"/>
        </w:rPr>
        <w:t>2.2</w:t>
      </w:r>
      <w:r w:rsidR="00304F82">
        <w:rPr>
          <w:rFonts w:cs="Arial"/>
          <w:b/>
          <w:szCs w:val="22"/>
        </w:rPr>
        <w:tab/>
        <w:t>During the T</w:t>
      </w:r>
      <w:r w:rsidRPr="00304F82">
        <w:rPr>
          <w:rFonts w:cs="Arial"/>
          <w:b/>
          <w:szCs w:val="22"/>
        </w:rPr>
        <w:t>raining</w:t>
      </w:r>
    </w:p>
    <w:p w14:paraId="4782E178" w14:textId="226EF6F4" w:rsidR="00485DD6" w:rsidRPr="00304F82" w:rsidRDefault="00485DD6" w:rsidP="54F5D06A">
      <w:pPr>
        <w:widowControl/>
        <w:spacing w:before="120" w:after="120"/>
        <w:ind w:left="1426" w:hanging="346"/>
        <w:rPr>
          <w:rFonts w:cs="Arial"/>
        </w:rPr>
      </w:pPr>
      <w:r w:rsidRPr="54F5D06A">
        <w:rPr>
          <w:rFonts w:ascii="Wingdings" w:eastAsia="Wingdings" w:hAnsi="Wingdings" w:cs="Wingdings"/>
        </w:rPr>
        <w:t>§</w:t>
      </w:r>
      <w:r>
        <w:tab/>
      </w:r>
      <w:r w:rsidRPr="54F5D06A">
        <w:rPr>
          <w:rFonts w:cs="Arial"/>
        </w:rPr>
        <w:t xml:space="preserve">Ensure that each candidate has completed the identification section of the </w:t>
      </w:r>
      <w:r w:rsidR="4EF65A0E" w:rsidRPr="54F5D06A">
        <w:rPr>
          <w:rFonts w:cs="Arial"/>
          <w:i/>
          <w:iCs/>
        </w:rPr>
        <w:t>Self- Evaluation</w:t>
      </w:r>
      <w:r w:rsidRPr="54F5D06A">
        <w:rPr>
          <w:rFonts w:cs="Arial"/>
          <w:i/>
          <w:iCs/>
        </w:rPr>
        <w:t xml:space="preserve"> Checklist</w:t>
      </w:r>
      <w:r w:rsidRPr="54F5D06A">
        <w:rPr>
          <w:rFonts w:cs="Arial"/>
        </w:rPr>
        <w:t xml:space="preserve"> and </w:t>
      </w:r>
      <w:r w:rsidR="00C83D9D" w:rsidRPr="54F5D06A">
        <w:rPr>
          <w:rFonts w:cs="Arial"/>
          <w:i/>
          <w:iCs/>
          <w:highlight w:val="yellow"/>
        </w:rPr>
        <w:t>W</w:t>
      </w:r>
      <w:r w:rsidRPr="54F5D06A">
        <w:rPr>
          <w:rFonts w:cs="Arial"/>
          <w:i/>
          <w:iCs/>
          <w:highlight w:val="yellow"/>
        </w:rPr>
        <w:t>orksheet</w:t>
      </w:r>
      <w:r w:rsidR="00D332E3" w:rsidRPr="54F5D06A">
        <w:rPr>
          <w:rFonts w:cs="Arial"/>
          <w:i/>
          <w:iCs/>
          <w:highlight w:val="yellow"/>
        </w:rPr>
        <w:t>s</w:t>
      </w:r>
      <w:r w:rsidRPr="54F5D06A">
        <w:rPr>
          <w:rFonts w:cs="Arial"/>
        </w:rPr>
        <w:t>.</w:t>
      </w:r>
    </w:p>
    <w:p w14:paraId="03109EF3" w14:textId="77777777" w:rsidR="00485DD6"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Ensure that each candidate follows the evaluation procedure.</w:t>
      </w:r>
    </w:p>
    <w:p w14:paraId="2FAE8866" w14:textId="7911C97E" w:rsidR="00485DD6" w:rsidRPr="00304F82" w:rsidRDefault="00485DD6" w:rsidP="009A6089">
      <w:pPr>
        <w:spacing w:before="240" w:after="120"/>
        <w:ind w:left="1872" w:hanging="432"/>
        <w:rPr>
          <w:rFonts w:cs="Arial"/>
          <w:szCs w:val="22"/>
        </w:rPr>
      </w:pPr>
      <w:r w:rsidRPr="00304F82">
        <w:rPr>
          <w:rFonts w:cs="Arial"/>
          <w:b/>
          <w:szCs w:val="22"/>
        </w:rPr>
        <w:t>Information Phase</w:t>
      </w:r>
      <w:r w:rsidR="00D332E3">
        <w:rPr>
          <w:rFonts w:cs="Arial"/>
          <w:b/>
          <w:szCs w:val="22"/>
        </w:rPr>
        <w:t xml:space="preserve"> </w:t>
      </w:r>
      <w:r w:rsidR="00D332E3" w:rsidRPr="00D332E3">
        <w:rPr>
          <w:rFonts w:cs="Arial"/>
          <w:szCs w:val="22"/>
        </w:rPr>
        <w:t xml:space="preserve">(Suggested Duration: </w:t>
      </w:r>
      <w:r w:rsidR="00C61CB8">
        <w:rPr>
          <w:rFonts w:cs="Arial"/>
          <w:i/>
          <w:iCs/>
          <w:szCs w:val="22"/>
        </w:rPr>
        <w:t>XX</w:t>
      </w:r>
      <w:r w:rsidR="00D332E3" w:rsidRPr="00D332E3">
        <w:rPr>
          <w:rFonts w:cs="Arial"/>
          <w:szCs w:val="22"/>
        </w:rPr>
        <w:t xml:space="preserve"> hours)</w:t>
      </w:r>
    </w:p>
    <w:p w14:paraId="55B38CC5" w14:textId="27C48A02" w:rsidR="00485DD6" w:rsidRPr="00D332E3" w:rsidRDefault="00485DD6" w:rsidP="00CA107E">
      <w:pPr>
        <w:pStyle w:val="Paragraphedeliste"/>
        <w:numPr>
          <w:ilvl w:val="0"/>
          <w:numId w:val="12"/>
        </w:numPr>
        <w:spacing w:before="120" w:after="120"/>
        <w:ind w:left="1797" w:hanging="357"/>
        <w:contextualSpacing w:val="0"/>
        <w:rPr>
          <w:rFonts w:cs="Arial"/>
          <w:szCs w:val="22"/>
          <w:lang w:val="en-CA"/>
        </w:rPr>
      </w:pPr>
      <w:r w:rsidRPr="00D332E3">
        <w:rPr>
          <w:rFonts w:cs="Arial"/>
          <w:szCs w:val="22"/>
          <w:lang w:val="en-CA"/>
        </w:rPr>
        <w:t xml:space="preserve">Collect </w:t>
      </w:r>
      <w:r w:rsidR="00D332E3" w:rsidRPr="00D332E3">
        <w:rPr>
          <w:rFonts w:cs="Arial"/>
          <w:szCs w:val="22"/>
          <w:lang w:val="en-CA"/>
        </w:rPr>
        <w:t xml:space="preserve">the </w:t>
      </w:r>
      <w:r w:rsidR="00D332E3" w:rsidRPr="00C61CB8">
        <w:rPr>
          <w:rFonts w:cs="Arial"/>
          <w:i/>
          <w:iCs/>
          <w:szCs w:val="22"/>
          <w:highlight w:val="yellow"/>
          <w:lang w:val="en-CA"/>
        </w:rPr>
        <w:t>Worksheet</w:t>
      </w:r>
      <w:r w:rsidR="00D332E3" w:rsidRPr="00C61CB8">
        <w:rPr>
          <w:rFonts w:cs="Arial"/>
          <w:i/>
          <w:iCs/>
          <w:szCs w:val="22"/>
          <w:lang w:val="en-CA"/>
        </w:rPr>
        <w:t xml:space="preserve"> </w:t>
      </w:r>
      <w:r w:rsidRPr="00D332E3">
        <w:rPr>
          <w:rFonts w:cs="Arial"/>
          <w:szCs w:val="22"/>
          <w:lang w:val="en-CA"/>
        </w:rPr>
        <w:t xml:space="preserve">by the </w:t>
      </w:r>
      <w:r w:rsidR="00B32C7B">
        <w:rPr>
          <w:rFonts w:cs="Arial"/>
          <w:szCs w:val="22"/>
          <w:lang w:val="en-CA"/>
        </w:rPr>
        <w:t>due</w:t>
      </w:r>
      <w:r w:rsidRPr="00D332E3">
        <w:rPr>
          <w:rFonts w:cs="Arial"/>
          <w:szCs w:val="22"/>
          <w:lang w:val="en-CA"/>
        </w:rPr>
        <w:t xml:space="preserve"> date.</w:t>
      </w:r>
    </w:p>
    <w:p w14:paraId="642C38A2" w14:textId="0A5DB5EF" w:rsidR="00196D39" w:rsidRPr="00C61CB8" w:rsidRDefault="00485DD6" w:rsidP="00CA107E">
      <w:pPr>
        <w:pStyle w:val="Paragraphedeliste"/>
        <w:numPr>
          <w:ilvl w:val="0"/>
          <w:numId w:val="12"/>
        </w:numPr>
        <w:spacing w:before="120" w:after="120"/>
        <w:contextualSpacing w:val="0"/>
        <w:rPr>
          <w:rFonts w:cs="Arial"/>
          <w:szCs w:val="22"/>
          <w:lang w:val="en-CA"/>
        </w:rPr>
      </w:pPr>
      <w:r w:rsidRPr="00D332E3">
        <w:rPr>
          <w:rFonts w:cs="Arial"/>
          <w:color w:val="000000"/>
          <w:szCs w:val="22"/>
          <w:lang w:val="en-CA"/>
        </w:rPr>
        <w:t xml:space="preserve">Record the candidate’s participation for criteria </w:t>
      </w:r>
      <w:r w:rsidR="00C61CB8">
        <w:rPr>
          <w:rFonts w:cs="Arial"/>
          <w:i/>
          <w:iCs/>
          <w:color w:val="000000"/>
          <w:szCs w:val="22"/>
          <w:lang w:val="en-CA"/>
        </w:rPr>
        <w:t>XX</w:t>
      </w:r>
      <w:r w:rsidRPr="00D332E3">
        <w:rPr>
          <w:rFonts w:cs="Arial"/>
          <w:color w:val="000000"/>
          <w:szCs w:val="22"/>
          <w:lang w:val="en-CA"/>
        </w:rPr>
        <w:t xml:space="preserve"> and </w:t>
      </w:r>
      <w:r w:rsidR="00C61CB8">
        <w:rPr>
          <w:rFonts w:cs="Arial"/>
          <w:i/>
          <w:iCs/>
          <w:color w:val="000000"/>
          <w:szCs w:val="22"/>
          <w:lang w:val="en-CA"/>
        </w:rPr>
        <w:t>XX</w:t>
      </w:r>
      <w:r w:rsidRPr="00D332E3">
        <w:rPr>
          <w:rFonts w:cs="Arial"/>
          <w:color w:val="000000"/>
          <w:szCs w:val="22"/>
          <w:lang w:val="en-CA"/>
        </w:rPr>
        <w:t xml:space="preserve">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14:paraId="69E643FD" w14:textId="77777777" w:rsidR="00C61CB8" w:rsidRDefault="00C61CB8" w:rsidP="00C61CB8">
      <w:pPr>
        <w:pStyle w:val="Paragraphedeliste"/>
        <w:spacing w:before="120" w:after="120"/>
        <w:ind w:left="1800"/>
        <w:contextualSpacing w:val="0"/>
        <w:rPr>
          <w:rFonts w:cs="Arial"/>
          <w:szCs w:val="22"/>
          <w:lang w:val="en-CA"/>
        </w:rPr>
        <w:sectPr w:rsidR="00C61CB8" w:rsidSect="00E221C0">
          <w:footnotePr>
            <w:numRestart w:val="eachSect"/>
          </w:footnotePr>
          <w:pgSz w:w="12240" w:h="15840" w:code="1"/>
          <w:pgMar w:top="720" w:right="1440" w:bottom="576" w:left="1440" w:header="720" w:footer="576" w:gutter="0"/>
          <w:cols w:space="720"/>
          <w:noEndnote/>
          <w:docGrid w:linePitch="299"/>
        </w:sectPr>
      </w:pPr>
    </w:p>
    <w:p w14:paraId="0F857B3E" w14:textId="77777777" w:rsidR="00485DD6" w:rsidRPr="00D332E3" w:rsidRDefault="00B867AF" w:rsidP="009A6089">
      <w:pPr>
        <w:spacing w:before="240" w:after="120"/>
        <w:ind w:left="1872" w:hanging="432"/>
        <w:rPr>
          <w:rFonts w:cs="Arial"/>
          <w:b/>
          <w:szCs w:val="22"/>
          <w:lang w:val="fr-CA"/>
        </w:rPr>
      </w:pPr>
      <w:r w:rsidRPr="00D332E3">
        <w:rPr>
          <w:rFonts w:cs="Arial"/>
          <w:b/>
          <w:szCs w:val="22"/>
          <w:lang w:val="fr-CA"/>
        </w:rPr>
        <w:lastRenderedPageBreak/>
        <w:t>Participation Phase</w:t>
      </w:r>
    </w:p>
    <w:p w14:paraId="0ED5AB94"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Contact the employers to ensure that the conditions and agreements regarding the practicum have been fulfilled.</w:t>
      </w:r>
    </w:p>
    <w:p w14:paraId="36240D21" w14:textId="0935F64C"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Provide the employer with the </w:t>
      </w:r>
      <w:r w:rsidRPr="00304F82">
        <w:rPr>
          <w:rFonts w:cs="Arial"/>
          <w:i/>
          <w:szCs w:val="22"/>
          <w:lang w:val="en-CA"/>
        </w:rPr>
        <w:t xml:space="preserve">Employer’s Booklet, </w:t>
      </w:r>
      <w:r w:rsidRPr="00304F82">
        <w:rPr>
          <w:rFonts w:cs="Arial"/>
          <w:szCs w:val="22"/>
          <w:lang w:val="en-CA"/>
        </w:rPr>
        <w:t xml:space="preserve">including the </w:t>
      </w:r>
      <w:r w:rsidR="00380461" w:rsidRPr="00304F82">
        <w:rPr>
          <w:rFonts w:cs="Arial"/>
          <w:i/>
          <w:szCs w:val="22"/>
          <w:lang w:val="en-CA"/>
        </w:rPr>
        <w:t xml:space="preserve">Appraisal </w:t>
      </w:r>
      <w:r w:rsidRPr="00304F82">
        <w:rPr>
          <w:rFonts w:cs="Arial"/>
          <w:i/>
          <w:szCs w:val="22"/>
          <w:lang w:val="en-CA"/>
        </w:rPr>
        <w:t>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w:t>
      </w:r>
      <w:r w:rsidR="00A77331">
        <w:rPr>
          <w:rFonts w:cs="Arial"/>
          <w:szCs w:val="22"/>
          <w:lang w:val="en-CA"/>
        </w:rPr>
        <w:t>which</w:t>
      </w:r>
      <w:r w:rsidRPr="00304F82">
        <w:rPr>
          <w:rFonts w:cs="Arial"/>
          <w:szCs w:val="22"/>
          <w:lang w:val="en-CA"/>
        </w:rPr>
        <w:t xml:space="preserve"> includes the </w:t>
      </w:r>
      <w:r w:rsidR="007024D8" w:rsidRPr="00304F82">
        <w:rPr>
          <w:rFonts w:cs="Arial"/>
          <w:szCs w:val="22"/>
          <w:lang w:val="en-CA"/>
        </w:rPr>
        <w:t>Organi</w:t>
      </w:r>
      <w:r w:rsidR="00B907EB" w:rsidRPr="00304F82">
        <w:rPr>
          <w:rFonts w:cs="Arial"/>
          <w:szCs w:val="22"/>
          <w:lang w:val="en-CA"/>
        </w:rPr>
        <w:t>z</w:t>
      </w:r>
      <w:r w:rsidR="007024D8" w:rsidRPr="00304F82">
        <w:rPr>
          <w:rFonts w:cs="Arial"/>
          <w:szCs w:val="22"/>
          <w:lang w:val="en-CA"/>
        </w:rPr>
        <w:t>ation</w:t>
      </w:r>
      <w:r w:rsidRPr="00304F82">
        <w:rPr>
          <w:rFonts w:cs="Arial"/>
          <w:szCs w:val="22"/>
          <w:lang w:val="en-CA"/>
        </w:rPr>
        <w:t xml:space="preserve"> Attendance</w:t>
      </w:r>
      <w:r w:rsidR="007024D8" w:rsidRPr="00304F82">
        <w:rPr>
          <w:rFonts w:cs="Arial"/>
          <w:szCs w:val="22"/>
          <w:lang w:val="en-CA"/>
        </w:rPr>
        <w:t xml:space="preserve"> Record</w:t>
      </w:r>
      <w:r w:rsidRPr="00304F82">
        <w:rPr>
          <w:rFonts w:cs="Arial"/>
          <w:szCs w:val="22"/>
          <w:lang w:val="en-CA"/>
        </w:rPr>
        <w:t xml:space="preserve"> in the workplace).</w:t>
      </w:r>
    </w:p>
    <w:p w14:paraId="201885F4"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Give the candidate the </w:t>
      </w:r>
      <w:r w:rsidRPr="00304F82">
        <w:rPr>
          <w:rFonts w:cs="Arial"/>
          <w:i/>
          <w:szCs w:val="22"/>
          <w:lang w:val="en-CA"/>
        </w:rPr>
        <w:t>Logbook</w:t>
      </w:r>
      <w:r w:rsidRPr="00304F82">
        <w:rPr>
          <w:rFonts w:cs="Arial"/>
          <w:szCs w:val="22"/>
          <w:lang w:val="en-CA"/>
        </w:rPr>
        <w:t xml:space="preserve"> in </w:t>
      </w:r>
      <w:r w:rsidR="00554EE1" w:rsidRPr="00304F82">
        <w:rPr>
          <w:rFonts w:cs="Arial"/>
          <w:szCs w:val="22"/>
          <w:lang w:val="en-CA"/>
        </w:rPr>
        <w:t>electronic</w:t>
      </w:r>
      <w:r w:rsidRPr="00304F82">
        <w:rPr>
          <w:rFonts w:cs="Arial"/>
          <w:szCs w:val="22"/>
          <w:lang w:val="en-CA"/>
        </w:rPr>
        <w:t xml:space="preserve"> </w:t>
      </w:r>
      <w:r w:rsidR="00B867AF" w:rsidRPr="00304F82">
        <w:rPr>
          <w:rFonts w:cs="Arial"/>
          <w:szCs w:val="22"/>
          <w:lang w:val="en-CA"/>
        </w:rPr>
        <w:t>or paper format</w:t>
      </w:r>
      <w:r w:rsidRPr="00304F82">
        <w:rPr>
          <w:rFonts w:cs="Arial"/>
          <w:szCs w:val="22"/>
          <w:lang w:val="en-CA"/>
        </w:rPr>
        <w:t>.</w:t>
      </w:r>
    </w:p>
    <w:p w14:paraId="67D7A8BF"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Visit each candidate on the job, at least once a week, during the practicum or according to the terms of the centre.</w:t>
      </w:r>
    </w:p>
    <w:p w14:paraId="57718FB0"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Collect the </w:t>
      </w:r>
      <w:r w:rsidRPr="00304F82">
        <w:rPr>
          <w:rFonts w:cs="Arial"/>
          <w:i/>
          <w:szCs w:val="22"/>
          <w:lang w:val="en-CA"/>
        </w:rPr>
        <w:t>Employer’s Booklet,</w:t>
      </w:r>
      <w:r w:rsidRPr="00304F82">
        <w:rPr>
          <w:rFonts w:cs="Arial"/>
          <w:szCs w:val="22"/>
          <w:lang w:val="en-CA"/>
        </w:rPr>
        <w:t xml:space="preserve"> including the </w:t>
      </w:r>
      <w:r w:rsidR="00380461" w:rsidRPr="00304F82">
        <w:rPr>
          <w:rFonts w:cs="Arial"/>
          <w:i/>
          <w:szCs w:val="22"/>
          <w:lang w:val="en-CA"/>
        </w:rPr>
        <w:t>Appraisal</w:t>
      </w:r>
      <w:r w:rsidRPr="00304F82">
        <w:rPr>
          <w:rFonts w:cs="Arial"/>
          <w:i/>
          <w:szCs w:val="22"/>
          <w:lang w:val="en-CA"/>
        </w:rPr>
        <w:t xml:space="preserve"> 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 xml:space="preserve">(that includes the </w:t>
      </w:r>
      <w:r w:rsidR="007024D8" w:rsidRPr="00304F82">
        <w:rPr>
          <w:rFonts w:cs="Arial"/>
          <w:szCs w:val="22"/>
          <w:lang w:val="en-CA"/>
        </w:rPr>
        <w:t>O</w:t>
      </w:r>
      <w:r w:rsidR="00F3779E" w:rsidRPr="00304F82">
        <w:rPr>
          <w:rFonts w:cs="Arial"/>
          <w:szCs w:val="22"/>
          <w:lang w:val="en-CA"/>
        </w:rPr>
        <w:t>rgani</w:t>
      </w:r>
      <w:r w:rsidR="00B907EB" w:rsidRPr="00304F82">
        <w:rPr>
          <w:rFonts w:cs="Arial"/>
          <w:szCs w:val="22"/>
          <w:lang w:val="en-CA"/>
        </w:rPr>
        <w:t>z</w:t>
      </w:r>
      <w:r w:rsidR="00F3779E" w:rsidRPr="00304F82">
        <w:rPr>
          <w:rFonts w:cs="Arial"/>
          <w:szCs w:val="22"/>
          <w:lang w:val="en-CA"/>
        </w:rPr>
        <w:t xml:space="preserve">ation </w:t>
      </w:r>
      <w:r w:rsidRPr="00304F82">
        <w:rPr>
          <w:rFonts w:cs="Arial"/>
          <w:szCs w:val="22"/>
          <w:lang w:val="en-CA"/>
        </w:rPr>
        <w:t>of Attendance</w:t>
      </w:r>
      <w:r w:rsidR="00F3779E" w:rsidRPr="00304F82">
        <w:rPr>
          <w:rFonts w:cs="Arial"/>
          <w:szCs w:val="22"/>
          <w:lang w:val="en-CA"/>
        </w:rPr>
        <w:t xml:space="preserve"> </w:t>
      </w:r>
      <w:r w:rsidR="007024D8" w:rsidRPr="00304F82">
        <w:rPr>
          <w:rFonts w:cs="Arial"/>
          <w:szCs w:val="22"/>
          <w:lang w:val="en-CA"/>
        </w:rPr>
        <w:t>R</w:t>
      </w:r>
      <w:r w:rsidR="00F3779E" w:rsidRPr="00304F82">
        <w:rPr>
          <w:rFonts w:cs="Arial"/>
          <w:szCs w:val="22"/>
          <w:lang w:val="en-CA"/>
        </w:rPr>
        <w:t>ecord</w:t>
      </w:r>
      <w:r w:rsidRPr="00304F82">
        <w:rPr>
          <w:rFonts w:cs="Arial"/>
          <w:szCs w:val="22"/>
          <w:lang w:val="en-CA"/>
        </w:rPr>
        <w:t xml:space="preserve"> in the workplace).</w:t>
      </w:r>
    </w:p>
    <w:p w14:paraId="3AA226C8" w14:textId="77777777" w:rsidR="00485DD6" w:rsidRPr="00D332E3"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Make sure that you receive the </w:t>
      </w:r>
      <w:r w:rsidRPr="00304F82">
        <w:rPr>
          <w:rFonts w:cs="Arial"/>
          <w:i/>
          <w:szCs w:val="22"/>
          <w:lang w:val="en-CA"/>
        </w:rPr>
        <w:t>Logbook</w:t>
      </w:r>
      <w:r w:rsidRPr="00304F82">
        <w:rPr>
          <w:rFonts w:cs="Arial"/>
          <w:szCs w:val="22"/>
          <w:lang w:val="en-CA"/>
        </w:rPr>
        <w:t xml:space="preserve"> on the scheduled date and time. Make sure to verify it.</w:t>
      </w:r>
    </w:p>
    <w:p w14:paraId="79B6AA4F" w14:textId="587D5715" w:rsidR="00485DD6" w:rsidRPr="00D332E3"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D332E3">
        <w:rPr>
          <w:rFonts w:cs="Arial"/>
          <w:color w:val="000000"/>
          <w:szCs w:val="22"/>
          <w:lang w:val="en-CA"/>
        </w:rPr>
        <w:t xml:space="preserve">Record the candidate’s participation for criteria 2.1 and 2.2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14:paraId="6FB088DD" w14:textId="77777777" w:rsidR="00485DD6" w:rsidRPr="00304F82" w:rsidRDefault="00485DD6" w:rsidP="009A6089">
      <w:pPr>
        <w:spacing w:before="240" w:after="120"/>
        <w:ind w:left="1440"/>
        <w:rPr>
          <w:rFonts w:cs="Arial"/>
          <w:b/>
          <w:szCs w:val="22"/>
        </w:rPr>
      </w:pPr>
      <w:r w:rsidRPr="00304F82">
        <w:rPr>
          <w:rFonts w:cs="Arial"/>
          <w:b/>
          <w:szCs w:val="22"/>
        </w:rPr>
        <w:t>Synthesis Phase</w:t>
      </w:r>
    </w:p>
    <w:p w14:paraId="627F8357" w14:textId="77777777" w:rsidR="006B6AB7" w:rsidRPr="006B6AB7" w:rsidRDefault="006B6AB7" w:rsidP="00CA107E">
      <w:pPr>
        <w:pStyle w:val="Paragraphedeliste"/>
        <w:numPr>
          <w:ilvl w:val="0"/>
          <w:numId w:val="11"/>
        </w:numPr>
        <w:spacing w:before="120" w:after="120"/>
        <w:contextualSpacing w:val="0"/>
        <w:rPr>
          <w:rFonts w:cs="Arial"/>
          <w:szCs w:val="22"/>
          <w:lang w:val="en-CA"/>
        </w:rPr>
      </w:pPr>
      <w:r w:rsidRPr="006B6AB7">
        <w:rPr>
          <w:color w:val="000000" w:themeColor="text1"/>
          <w:lang w:val="en-CA"/>
        </w:rPr>
        <w:t>Plan and facilitate the group discussion.</w:t>
      </w:r>
    </w:p>
    <w:p w14:paraId="50DE8097" w14:textId="1FFCF907" w:rsidR="006B6AB7" w:rsidRDefault="006B6AB7" w:rsidP="00CA107E">
      <w:pPr>
        <w:spacing w:before="120" w:after="120"/>
        <w:ind w:left="2520" w:hanging="702"/>
        <w:rPr>
          <w:color w:val="000000" w:themeColor="text1"/>
        </w:rPr>
      </w:pPr>
      <w:r>
        <w:rPr>
          <w:b/>
          <w:color w:val="000000" w:themeColor="text1"/>
        </w:rPr>
        <w:t>Note:</w:t>
      </w:r>
      <w:r>
        <w:rPr>
          <w:b/>
          <w:color w:val="000000" w:themeColor="text1"/>
        </w:rPr>
        <w:tab/>
      </w:r>
      <w:r>
        <w:rPr>
          <w:color w:val="000000" w:themeColor="text1"/>
        </w:rPr>
        <w:t xml:space="preserve">A candidate’s participation in the discussion is adequate when they provide information on all aspects listed on the </w:t>
      </w:r>
      <w:r w:rsidRPr="00C61CB8">
        <w:rPr>
          <w:i/>
          <w:iCs/>
          <w:color w:val="000000" w:themeColor="text1"/>
        </w:rPr>
        <w:t>Observation Checklist</w:t>
      </w:r>
      <w:r>
        <w:rPr>
          <w:color w:val="000000" w:themeColor="text1"/>
        </w:rPr>
        <w:t xml:space="preserve"> for criterion</w:t>
      </w:r>
      <w:r w:rsidR="00C61CB8">
        <w:rPr>
          <w:i/>
          <w:color w:val="000000"/>
        </w:rPr>
        <w:t xml:space="preserve"> XX.</w:t>
      </w:r>
    </w:p>
    <w:p w14:paraId="02F7EE7C" w14:textId="66BF7A20" w:rsidR="006B6AB7" w:rsidRPr="006B6AB7" w:rsidRDefault="006B6AB7" w:rsidP="00CA107E">
      <w:pPr>
        <w:pStyle w:val="Paragraphedeliste"/>
        <w:numPr>
          <w:ilvl w:val="0"/>
          <w:numId w:val="11"/>
        </w:numPr>
        <w:spacing w:before="120" w:after="120"/>
        <w:rPr>
          <w:color w:val="000000" w:themeColor="text1"/>
          <w:lang w:val="en-CA"/>
        </w:rPr>
      </w:pPr>
      <w:r w:rsidRPr="006B6AB7">
        <w:rPr>
          <w:lang w:val="en-CA"/>
        </w:rPr>
        <w:t xml:space="preserve">Assess the candidate for criterion </w:t>
      </w:r>
      <w:r w:rsidR="00C61CB8">
        <w:rPr>
          <w:i/>
          <w:iCs/>
          <w:lang w:val="en-CA"/>
        </w:rPr>
        <w:t>XX</w:t>
      </w:r>
      <w:r w:rsidRPr="006B6AB7">
        <w:rPr>
          <w:color w:val="000000"/>
          <w:lang w:val="en-CA"/>
        </w:rPr>
        <w:t xml:space="preserve"> on </w:t>
      </w:r>
      <w:r w:rsidRPr="006B6AB7">
        <w:rPr>
          <w:lang w:val="en-CA"/>
        </w:rPr>
        <w:t xml:space="preserve">the </w:t>
      </w:r>
      <w:r w:rsidRPr="006B6AB7">
        <w:rPr>
          <w:i/>
          <w:lang w:val="en-CA"/>
        </w:rPr>
        <w:t>Evaluation Form</w:t>
      </w:r>
      <w:r w:rsidRPr="006B6AB7">
        <w:rPr>
          <w:lang w:val="en-CA"/>
        </w:rPr>
        <w:t>.</w:t>
      </w:r>
    </w:p>
    <w:p w14:paraId="7C84C56A" w14:textId="77777777" w:rsidR="00485DD6" w:rsidRPr="00304F82" w:rsidRDefault="00485DD6" w:rsidP="009A6089">
      <w:pPr>
        <w:pStyle w:val="Puces-gras"/>
        <w:spacing w:before="360" w:after="120"/>
        <w:rPr>
          <w:rFonts w:ascii="Arial" w:hAnsi="Arial" w:cs="Arial"/>
          <w:b w:val="0"/>
          <w:sz w:val="22"/>
          <w:szCs w:val="22"/>
        </w:rPr>
      </w:pPr>
      <w:r w:rsidRPr="00304F82">
        <w:rPr>
          <w:rFonts w:ascii="Arial" w:hAnsi="Arial" w:cs="Arial"/>
          <w:b w:val="0"/>
          <w:sz w:val="22"/>
          <w:szCs w:val="22"/>
        </w:rPr>
        <w:t>2.3</w:t>
      </w:r>
      <w:r w:rsidRPr="00304F82">
        <w:rPr>
          <w:rFonts w:ascii="Arial" w:hAnsi="Arial" w:cs="Arial"/>
          <w:b w:val="0"/>
          <w:sz w:val="22"/>
          <w:szCs w:val="22"/>
        </w:rPr>
        <w:tab/>
      </w:r>
      <w:r w:rsidRPr="00304F82">
        <w:rPr>
          <w:rFonts w:ascii="Arial" w:hAnsi="Arial" w:cs="Arial"/>
          <w:sz w:val="22"/>
          <w:szCs w:val="22"/>
        </w:rPr>
        <w:t xml:space="preserve">At the </w:t>
      </w:r>
      <w:r w:rsidR="006B6AB7">
        <w:rPr>
          <w:rFonts w:ascii="Arial" w:hAnsi="Arial" w:cs="Arial"/>
          <w:sz w:val="22"/>
          <w:szCs w:val="22"/>
        </w:rPr>
        <w:t>End of the T</w:t>
      </w:r>
      <w:r w:rsidRPr="00304F82">
        <w:rPr>
          <w:rFonts w:ascii="Arial" w:hAnsi="Arial" w:cs="Arial"/>
          <w:sz w:val="22"/>
          <w:szCs w:val="22"/>
        </w:rPr>
        <w:t>raining</w:t>
      </w:r>
    </w:p>
    <w:p w14:paraId="0C966076" w14:textId="48A31749" w:rsidR="00485DD6" w:rsidRDefault="00485DD6"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t>Collect the completed candidate’s work</w:t>
      </w:r>
      <w:r w:rsidR="00C61CB8">
        <w:rPr>
          <w:rFonts w:cs="Arial"/>
          <w:szCs w:val="22"/>
        </w:rPr>
        <w:t xml:space="preserve"> </w:t>
      </w:r>
      <w:r w:rsidR="00340E69">
        <w:rPr>
          <w:rFonts w:cs="Arial"/>
          <w:szCs w:val="22"/>
        </w:rPr>
        <w:t>and</w:t>
      </w:r>
      <w:r w:rsidRPr="00304F82">
        <w:rPr>
          <w:rFonts w:cs="Arial"/>
          <w:szCs w:val="22"/>
        </w:rPr>
        <w:t xml:space="preserve"> </w:t>
      </w:r>
      <w:r w:rsidRPr="00304F82">
        <w:rPr>
          <w:rFonts w:cs="Arial"/>
          <w:i/>
          <w:szCs w:val="22"/>
        </w:rPr>
        <w:t xml:space="preserve">Self-Evaluation Checklist </w:t>
      </w:r>
      <w:r w:rsidRPr="00304F82">
        <w:rPr>
          <w:rFonts w:cs="Arial"/>
          <w:szCs w:val="22"/>
        </w:rPr>
        <w:t>for each</w:t>
      </w:r>
      <w:r w:rsidR="00C61CB8">
        <w:rPr>
          <w:rFonts w:cs="Arial"/>
          <w:szCs w:val="22"/>
        </w:rPr>
        <w:t> </w:t>
      </w:r>
      <w:r w:rsidRPr="00304F82">
        <w:rPr>
          <w:rFonts w:cs="Arial"/>
          <w:szCs w:val="22"/>
        </w:rPr>
        <w:t>candidate</w:t>
      </w:r>
      <w:r w:rsidRPr="00304F82">
        <w:rPr>
          <w:rFonts w:cs="Arial"/>
          <w:i/>
          <w:szCs w:val="22"/>
        </w:rPr>
        <w:t>.</w:t>
      </w:r>
    </w:p>
    <w:p w14:paraId="7FFF371A" w14:textId="77777777" w:rsidR="006B6AB7" w:rsidRPr="006B6AB7" w:rsidRDefault="006B6AB7"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t>Compare the results from the varied documents (examiner, employer, candidate); if you find any discrepancies, you will make the final decision.</w:t>
      </w:r>
    </w:p>
    <w:p w14:paraId="7CF1CF09" w14:textId="26CCD3E1" w:rsidR="00485DD6" w:rsidRPr="00304F82" w:rsidRDefault="00485DD6"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r>
      <w:r w:rsidR="00E80D7F">
        <w:t xml:space="preserve">Write the Pass/Fail decision on the title page of the </w:t>
      </w:r>
      <w:r w:rsidR="00E80D7F">
        <w:rPr>
          <w:i/>
          <w:iCs/>
        </w:rPr>
        <w:t>Evaluation Booklet.</w:t>
      </w:r>
    </w:p>
    <w:p w14:paraId="63A0905E" w14:textId="247ACE60" w:rsidR="00485DD6" w:rsidRPr="00304F82" w:rsidRDefault="00485DD6" w:rsidP="00CA2050">
      <w:pPr>
        <w:spacing w:before="120" w:after="120"/>
        <w:ind w:left="1440" w:hanging="432"/>
        <w:rPr>
          <w:rFonts w:cs="Arial"/>
          <w:szCs w:val="22"/>
        </w:rPr>
      </w:pPr>
      <w:r w:rsidRPr="00304F82">
        <w:rPr>
          <w:rFonts w:ascii="Wingdings" w:eastAsia="Wingdings" w:hAnsi="Wingdings" w:cs="Wingdings"/>
          <w:szCs w:val="22"/>
        </w:rPr>
        <w:t>§</w:t>
      </w:r>
      <w:r w:rsidRPr="00304F82">
        <w:rPr>
          <w:rFonts w:cs="Arial"/>
          <w:szCs w:val="22"/>
        </w:rPr>
        <w:tab/>
      </w:r>
      <w:bookmarkStart w:id="2" w:name="_Hlk54356777"/>
      <w:r w:rsidRPr="00304F82">
        <w:rPr>
          <w:rFonts w:cs="Arial"/>
          <w:szCs w:val="22"/>
        </w:rPr>
        <w:t xml:space="preserve">In the event of a failure, inform the candidates that they must redo the phase(s) </w:t>
      </w:r>
      <w:r w:rsidR="00CA2050">
        <w:rPr>
          <w:rFonts w:cs="Arial"/>
          <w:szCs w:val="22"/>
        </w:rPr>
        <w:t>not completed successfully</w:t>
      </w:r>
      <w:r w:rsidR="00340E69">
        <w:rPr>
          <w:rFonts w:cs="Arial"/>
          <w:szCs w:val="22"/>
        </w:rPr>
        <w:t xml:space="preserve"> until all requirements are met.</w:t>
      </w:r>
      <w:bookmarkEnd w:id="2"/>
    </w:p>
    <w:p w14:paraId="21CF48FB" w14:textId="77777777" w:rsidR="009F67E3" w:rsidRPr="00304F82" w:rsidRDefault="00485DD6" w:rsidP="00CA107E">
      <w:pPr>
        <w:spacing w:before="120" w:after="120"/>
        <w:ind w:left="1440" w:hanging="432"/>
        <w:rPr>
          <w:rFonts w:cs="Arial"/>
          <w:spacing w:val="-4"/>
          <w:szCs w:val="22"/>
        </w:rPr>
      </w:pPr>
      <w:r w:rsidRPr="00304F82">
        <w:rPr>
          <w:rFonts w:ascii="Wingdings" w:eastAsia="Wingdings" w:hAnsi="Wingdings" w:cs="Wingdings"/>
          <w:szCs w:val="22"/>
        </w:rPr>
        <w:t>§</w:t>
      </w:r>
      <w:r w:rsidRPr="00304F82">
        <w:rPr>
          <w:rFonts w:cs="Arial"/>
          <w:szCs w:val="22"/>
        </w:rPr>
        <w:tab/>
        <w:t>Submit all the examination material to the designated person.</w:t>
      </w:r>
    </w:p>
    <w:p w14:paraId="282F8F11" w14:textId="77777777" w:rsidR="009F67E3" w:rsidRPr="00304F82" w:rsidRDefault="009F67E3" w:rsidP="00B21C38">
      <w:pPr>
        <w:widowControl/>
        <w:ind w:left="1426" w:hanging="418"/>
        <w:rPr>
          <w:rFonts w:cs="Arial"/>
          <w:spacing w:val="-4"/>
          <w:szCs w:val="22"/>
        </w:rPr>
        <w:sectPr w:rsidR="009F67E3" w:rsidRPr="00304F82" w:rsidSect="00E221C0">
          <w:footnotePr>
            <w:numRestart w:val="eachSect"/>
          </w:footnotePr>
          <w:pgSz w:w="12240" w:h="15840" w:code="1"/>
          <w:pgMar w:top="720" w:right="1440" w:bottom="576" w:left="1440" w:header="720" w:footer="576" w:gutter="0"/>
          <w:cols w:space="720"/>
          <w:noEndnote/>
          <w:docGrid w:linePitch="299"/>
        </w:sectPr>
      </w:pPr>
    </w:p>
    <w:p w14:paraId="43903666" w14:textId="77777777" w:rsidR="00485DD6" w:rsidRPr="00304F82" w:rsidRDefault="00485DD6" w:rsidP="00485DD6">
      <w:pPr>
        <w:tabs>
          <w:tab w:val="left" w:pos="450"/>
        </w:tabs>
        <w:ind w:left="432" w:hanging="432"/>
        <w:jc w:val="left"/>
        <w:rPr>
          <w:rFonts w:cs="Arial"/>
          <w:b/>
          <w:szCs w:val="22"/>
        </w:rPr>
      </w:pPr>
      <w:r w:rsidRPr="00304F82">
        <w:rPr>
          <w:rFonts w:cs="Arial"/>
          <w:b/>
          <w:szCs w:val="22"/>
        </w:rPr>
        <w:lastRenderedPageBreak/>
        <w:t>3.</w:t>
      </w:r>
      <w:r w:rsidRPr="00304F82">
        <w:rPr>
          <w:rFonts w:cs="Arial"/>
          <w:b/>
          <w:szCs w:val="22"/>
        </w:rPr>
        <w:tab/>
        <w:t xml:space="preserve">Evaluation Specifications for Certification Purposes – </w:t>
      </w:r>
      <w:r w:rsidR="005D5A37" w:rsidRPr="00FC4345">
        <w:rPr>
          <w:rFonts w:cs="Arial"/>
          <w:b/>
          <w:szCs w:val="22"/>
        </w:rPr>
        <w:t>Participation Assessment Examination</w:t>
      </w:r>
    </w:p>
    <w:p w14:paraId="0E83BBE0" w14:textId="77777777" w:rsidR="00485DD6" w:rsidRPr="00304F82" w:rsidRDefault="00485DD6" w:rsidP="001D458C">
      <w:pPr>
        <w:spacing w:before="60" w:after="120"/>
        <w:ind w:left="441"/>
        <w:rPr>
          <w:rFonts w:cs="Arial"/>
          <w:b/>
          <w:bCs/>
          <w:szCs w:val="22"/>
        </w:rPr>
      </w:pPr>
      <w:r w:rsidRPr="00F40CB6">
        <w:rPr>
          <w:rFonts w:cs="Arial"/>
          <w:b/>
          <w:bCs/>
          <w:szCs w:val="22"/>
          <w:highlight w:val="yellow"/>
        </w:rPr>
        <w:t xml:space="preserve">(Version: BIM, </w:t>
      </w:r>
      <w:r w:rsidR="00CA107E">
        <w:rPr>
          <w:rFonts w:cs="Arial"/>
          <w:b/>
          <w:bCs/>
          <w:szCs w:val="22"/>
          <w:highlight w:val="yellow"/>
        </w:rPr>
        <w:t>year</w:t>
      </w:r>
      <w:r w:rsidRPr="00F40CB6">
        <w:rPr>
          <w:rFonts w:cs="Arial"/>
          <w:b/>
          <w:bCs/>
          <w:szCs w:val="22"/>
          <w:highlight w:val="yellow"/>
        </w:rPr>
        <w:t>)</w:t>
      </w:r>
    </w:p>
    <w:p w14:paraId="6ECB4B87" w14:textId="77777777" w:rsidR="0022086F" w:rsidRPr="009C3CE7" w:rsidRDefault="0022086F" w:rsidP="00BA7A62">
      <w:pPr>
        <w:spacing w:before="120" w:after="120"/>
        <w:ind w:left="414"/>
        <w:rPr>
          <w:rFonts w:cs="Arial"/>
          <w:b/>
          <w:bCs/>
          <w:szCs w:val="18"/>
        </w:rPr>
      </w:pPr>
      <w:r w:rsidRPr="00152409">
        <w:rPr>
          <w:rFonts w:cs="Arial"/>
          <w:b/>
          <w:bCs/>
          <w:i/>
          <w:iCs/>
          <w:szCs w:val="18"/>
        </w:rPr>
        <w:t xml:space="preserve">Program </w:t>
      </w:r>
      <w:proofErr w:type="gramStart"/>
      <w:r w:rsidRPr="00152409">
        <w:rPr>
          <w:rFonts w:cs="Arial"/>
          <w:b/>
          <w:bCs/>
          <w:i/>
          <w:iCs/>
          <w:szCs w:val="18"/>
        </w:rPr>
        <w:t>Name</w:t>
      </w:r>
      <w:r>
        <w:rPr>
          <w:rFonts w:cs="Arial"/>
          <w:b/>
          <w:bCs/>
          <w:i/>
          <w:iCs/>
          <w:szCs w:val="18"/>
        </w:rPr>
        <w:t xml:space="preserve"> </w:t>
      </w:r>
      <w:r w:rsidRPr="00152409">
        <w:rPr>
          <w:rFonts w:cs="Arial"/>
          <w:b/>
          <w:bCs/>
          <w:i/>
          <w:iCs/>
          <w:szCs w:val="18"/>
        </w:rPr>
        <w:t xml:space="preserve"> /</w:t>
      </w:r>
      <w:proofErr w:type="gramEnd"/>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081D5B01" w14:textId="77777777" w:rsidR="0022086F" w:rsidRPr="009C3CE7" w:rsidRDefault="0022086F" w:rsidP="00BA7A62">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6938EAA3" w14:textId="77777777" w:rsidR="0022086F" w:rsidRPr="009C3CE7" w:rsidRDefault="0022086F" w:rsidP="0022086F">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0" w:type="auto"/>
        <w:tblInd w:w="432" w:type="dxa"/>
        <w:tblLook w:val="04A0" w:firstRow="1" w:lastRow="0" w:firstColumn="1" w:lastColumn="0" w:noHBand="0" w:noVBand="1"/>
      </w:tblPr>
      <w:tblGrid>
        <w:gridCol w:w="4240"/>
        <w:gridCol w:w="4240"/>
        <w:gridCol w:w="556"/>
      </w:tblGrid>
      <w:tr w:rsidR="00485DD6" w:rsidRPr="00304F82" w14:paraId="3AED1815" w14:textId="77777777" w:rsidTr="00485DD6">
        <w:tc>
          <w:tcPr>
            <w:tcW w:w="4240" w:type="dxa"/>
            <w:tcBorders>
              <w:top w:val="nil"/>
              <w:left w:val="nil"/>
              <w:bottom w:val="single" w:sz="8" w:space="0" w:color="auto"/>
              <w:right w:val="nil"/>
            </w:tcBorders>
            <w:vAlign w:val="center"/>
            <w:hideMark/>
          </w:tcPr>
          <w:p w14:paraId="478E4EAC" w14:textId="77777777" w:rsidR="00485DD6" w:rsidRPr="00304F82" w:rsidRDefault="00874803">
            <w:pPr>
              <w:spacing w:before="120" w:after="120"/>
              <w:jc w:val="center"/>
              <w:rPr>
                <w:rFonts w:cs="Arial"/>
                <w:b/>
                <w:szCs w:val="22"/>
                <w:lang w:eastAsia="en-US"/>
              </w:rPr>
            </w:pPr>
            <w:r>
              <w:rPr>
                <w:rFonts w:cs="Arial"/>
                <w:b/>
                <w:szCs w:val="22"/>
              </w:rPr>
              <w:t>Phase</w:t>
            </w:r>
          </w:p>
        </w:tc>
        <w:tc>
          <w:tcPr>
            <w:tcW w:w="4240" w:type="dxa"/>
            <w:tcBorders>
              <w:top w:val="nil"/>
              <w:left w:val="nil"/>
              <w:bottom w:val="single" w:sz="8" w:space="0" w:color="auto"/>
              <w:right w:val="nil"/>
            </w:tcBorders>
            <w:vAlign w:val="center"/>
            <w:hideMark/>
          </w:tcPr>
          <w:p w14:paraId="396D060F" w14:textId="77777777" w:rsidR="00485DD6" w:rsidRPr="00304F82" w:rsidRDefault="00485DD6">
            <w:pPr>
              <w:spacing w:before="120" w:after="120"/>
              <w:jc w:val="center"/>
              <w:rPr>
                <w:rFonts w:cs="Arial"/>
                <w:b/>
                <w:szCs w:val="22"/>
                <w:lang w:eastAsia="en-US"/>
              </w:rPr>
            </w:pPr>
            <w:r w:rsidRPr="00304F82">
              <w:rPr>
                <w:rFonts w:cs="Arial"/>
                <w:b/>
                <w:szCs w:val="22"/>
              </w:rPr>
              <w:t>Participation Criteria</w:t>
            </w:r>
          </w:p>
        </w:tc>
        <w:tc>
          <w:tcPr>
            <w:tcW w:w="556" w:type="dxa"/>
            <w:tcBorders>
              <w:top w:val="nil"/>
              <w:left w:val="nil"/>
              <w:bottom w:val="single" w:sz="8" w:space="0" w:color="auto"/>
              <w:right w:val="nil"/>
            </w:tcBorders>
            <w:vAlign w:val="center"/>
          </w:tcPr>
          <w:p w14:paraId="268E44AB" w14:textId="77777777" w:rsidR="00485DD6" w:rsidRPr="00304F82" w:rsidRDefault="00485DD6">
            <w:pPr>
              <w:spacing w:before="120" w:after="120"/>
              <w:jc w:val="center"/>
              <w:rPr>
                <w:rFonts w:cs="Arial"/>
                <w:szCs w:val="22"/>
                <w:lang w:eastAsia="en-US"/>
              </w:rPr>
            </w:pPr>
          </w:p>
        </w:tc>
      </w:tr>
      <w:tr w:rsidR="00485DD6" w:rsidRPr="00304F82" w14:paraId="63BF26C9" w14:textId="77777777" w:rsidTr="00485DD6">
        <w:tc>
          <w:tcPr>
            <w:tcW w:w="4240" w:type="dxa"/>
            <w:hideMark/>
          </w:tcPr>
          <w:p w14:paraId="34C1ADCE"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1.</w:t>
            </w:r>
            <w:r w:rsidRPr="00304F82">
              <w:rPr>
                <w:rFonts w:cs="Arial"/>
                <w:szCs w:val="22"/>
              </w:rPr>
              <w:tab/>
              <w:t>Information Phase</w:t>
            </w:r>
          </w:p>
        </w:tc>
        <w:tc>
          <w:tcPr>
            <w:tcW w:w="4240" w:type="dxa"/>
            <w:hideMark/>
          </w:tcPr>
          <w:p w14:paraId="053578F4" w14:textId="77777777" w:rsidR="00485DD6" w:rsidRPr="00304F82" w:rsidRDefault="00485DD6" w:rsidP="00F40CB6">
            <w:pPr>
              <w:spacing w:before="120" w:after="120"/>
              <w:ind w:left="477" w:hanging="468"/>
              <w:jc w:val="left"/>
              <w:rPr>
                <w:rFonts w:cs="Arial"/>
                <w:szCs w:val="22"/>
              </w:rPr>
            </w:pPr>
            <w:r w:rsidRPr="00304F82">
              <w:rPr>
                <w:rFonts w:cs="Arial"/>
                <w:szCs w:val="22"/>
              </w:rPr>
              <w:t>1.1</w:t>
            </w:r>
            <w:r w:rsidRPr="00304F82">
              <w:rPr>
                <w:rFonts w:cs="Arial"/>
                <w:szCs w:val="22"/>
              </w:rPr>
              <w:tab/>
            </w:r>
          </w:p>
        </w:tc>
        <w:tc>
          <w:tcPr>
            <w:tcW w:w="556" w:type="dxa"/>
            <w:hideMark/>
          </w:tcPr>
          <w:p w14:paraId="6F6DD632"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19D86F60" w14:textId="77777777" w:rsidTr="00485DD6">
        <w:tc>
          <w:tcPr>
            <w:tcW w:w="4240" w:type="dxa"/>
            <w:hideMark/>
          </w:tcPr>
          <w:p w14:paraId="373FD924" w14:textId="77777777" w:rsidR="00485DD6" w:rsidRPr="00304F82" w:rsidRDefault="00485DD6">
            <w:pPr>
              <w:widowControl/>
              <w:jc w:val="left"/>
              <w:rPr>
                <w:rFonts w:cs="Arial"/>
                <w:szCs w:val="22"/>
                <w:lang w:eastAsia="fr-CA"/>
              </w:rPr>
            </w:pPr>
          </w:p>
        </w:tc>
        <w:tc>
          <w:tcPr>
            <w:tcW w:w="4240" w:type="dxa"/>
            <w:hideMark/>
          </w:tcPr>
          <w:p w14:paraId="277A180A" w14:textId="77777777" w:rsidR="00485DD6" w:rsidRPr="00304F82" w:rsidRDefault="00485DD6" w:rsidP="00F40CB6">
            <w:pPr>
              <w:spacing w:before="120" w:after="120"/>
              <w:ind w:left="477" w:hanging="468"/>
              <w:jc w:val="left"/>
              <w:rPr>
                <w:rFonts w:cs="Arial"/>
                <w:szCs w:val="22"/>
              </w:rPr>
            </w:pPr>
            <w:r w:rsidRPr="00304F82">
              <w:rPr>
                <w:rFonts w:cs="Arial"/>
                <w:szCs w:val="22"/>
              </w:rPr>
              <w:t>1.2</w:t>
            </w:r>
            <w:r w:rsidRPr="00304F82">
              <w:rPr>
                <w:rFonts w:cs="Arial"/>
                <w:szCs w:val="22"/>
              </w:rPr>
              <w:tab/>
            </w:r>
          </w:p>
        </w:tc>
        <w:tc>
          <w:tcPr>
            <w:tcW w:w="556" w:type="dxa"/>
            <w:hideMark/>
          </w:tcPr>
          <w:p w14:paraId="11F908EF"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457A32B1" w14:textId="77777777" w:rsidTr="00485DD6">
        <w:tc>
          <w:tcPr>
            <w:tcW w:w="4240" w:type="dxa"/>
            <w:hideMark/>
          </w:tcPr>
          <w:p w14:paraId="1F357258"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2.</w:t>
            </w:r>
            <w:r w:rsidRPr="00304F82">
              <w:rPr>
                <w:rFonts w:cs="Arial"/>
                <w:szCs w:val="22"/>
              </w:rPr>
              <w:tab/>
              <w:t>Participation Phase</w:t>
            </w:r>
          </w:p>
        </w:tc>
        <w:tc>
          <w:tcPr>
            <w:tcW w:w="4240" w:type="dxa"/>
            <w:hideMark/>
          </w:tcPr>
          <w:p w14:paraId="607063D9" w14:textId="77777777" w:rsidR="00485DD6" w:rsidRPr="00304F82" w:rsidRDefault="00485DD6" w:rsidP="00F40CB6">
            <w:pPr>
              <w:spacing w:before="120" w:after="120"/>
              <w:ind w:left="477" w:hanging="468"/>
              <w:jc w:val="left"/>
              <w:rPr>
                <w:rFonts w:cs="Arial"/>
                <w:szCs w:val="22"/>
              </w:rPr>
            </w:pPr>
            <w:r w:rsidRPr="00304F82">
              <w:rPr>
                <w:rFonts w:cs="Arial"/>
                <w:szCs w:val="22"/>
              </w:rPr>
              <w:t>2.1</w:t>
            </w:r>
            <w:r w:rsidRPr="00304F82">
              <w:rPr>
                <w:rFonts w:cs="Arial"/>
                <w:szCs w:val="22"/>
              </w:rPr>
              <w:tab/>
            </w:r>
          </w:p>
        </w:tc>
        <w:tc>
          <w:tcPr>
            <w:tcW w:w="556" w:type="dxa"/>
            <w:hideMark/>
          </w:tcPr>
          <w:p w14:paraId="52B3596B"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2B33664E" w14:textId="77777777" w:rsidTr="00485DD6">
        <w:tc>
          <w:tcPr>
            <w:tcW w:w="4240" w:type="dxa"/>
          </w:tcPr>
          <w:p w14:paraId="7BF77B73" w14:textId="77777777" w:rsidR="00485DD6" w:rsidRPr="00304F82" w:rsidRDefault="00485DD6">
            <w:pPr>
              <w:tabs>
                <w:tab w:val="left" w:pos="360"/>
              </w:tabs>
              <w:spacing w:before="120" w:after="120"/>
              <w:ind w:left="360" w:hanging="360"/>
              <w:jc w:val="left"/>
              <w:rPr>
                <w:rFonts w:cs="Arial"/>
                <w:szCs w:val="22"/>
              </w:rPr>
            </w:pPr>
          </w:p>
        </w:tc>
        <w:tc>
          <w:tcPr>
            <w:tcW w:w="4240" w:type="dxa"/>
            <w:hideMark/>
          </w:tcPr>
          <w:p w14:paraId="6047F219" w14:textId="77777777" w:rsidR="00485DD6" w:rsidRPr="00304F82" w:rsidRDefault="00485DD6" w:rsidP="00F40CB6">
            <w:pPr>
              <w:spacing w:before="120" w:after="120"/>
              <w:ind w:left="477" w:hanging="468"/>
              <w:jc w:val="left"/>
              <w:rPr>
                <w:rFonts w:cs="Arial"/>
                <w:szCs w:val="22"/>
              </w:rPr>
            </w:pPr>
            <w:r w:rsidRPr="00304F82">
              <w:rPr>
                <w:rFonts w:cs="Arial"/>
                <w:szCs w:val="22"/>
              </w:rPr>
              <w:t>2.2</w:t>
            </w:r>
          </w:p>
        </w:tc>
        <w:tc>
          <w:tcPr>
            <w:tcW w:w="556" w:type="dxa"/>
            <w:hideMark/>
          </w:tcPr>
          <w:p w14:paraId="431F84B8"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57ABBF3E" w14:textId="77777777" w:rsidTr="00485DD6">
        <w:tc>
          <w:tcPr>
            <w:tcW w:w="4240" w:type="dxa"/>
            <w:hideMark/>
          </w:tcPr>
          <w:p w14:paraId="6DE8818B"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3.</w:t>
            </w:r>
            <w:r w:rsidRPr="00304F82">
              <w:rPr>
                <w:rFonts w:cs="Arial"/>
                <w:szCs w:val="22"/>
              </w:rPr>
              <w:tab/>
              <w:t>Synthesis Phase</w:t>
            </w:r>
          </w:p>
        </w:tc>
        <w:tc>
          <w:tcPr>
            <w:tcW w:w="4240" w:type="dxa"/>
            <w:hideMark/>
          </w:tcPr>
          <w:p w14:paraId="0BBEAF14" w14:textId="77777777" w:rsidR="00485DD6" w:rsidRPr="00304F82" w:rsidRDefault="00485DD6" w:rsidP="00F40CB6">
            <w:pPr>
              <w:spacing w:before="100" w:beforeAutospacing="1" w:after="100" w:afterAutospacing="1"/>
              <w:ind w:left="477" w:hanging="468"/>
              <w:jc w:val="left"/>
              <w:rPr>
                <w:rFonts w:cs="Arial"/>
                <w:szCs w:val="22"/>
              </w:rPr>
            </w:pPr>
            <w:r w:rsidRPr="00304F82">
              <w:rPr>
                <w:rFonts w:cs="Arial"/>
                <w:szCs w:val="22"/>
              </w:rPr>
              <w:t>3.1</w:t>
            </w:r>
            <w:r w:rsidRPr="00304F82">
              <w:rPr>
                <w:rFonts w:cs="Arial"/>
                <w:szCs w:val="22"/>
              </w:rPr>
              <w:tab/>
            </w:r>
          </w:p>
        </w:tc>
        <w:tc>
          <w:tcPr>
            <w:tcW w:w="556" w:type="dxa"/>
            <w:hideMark/>
          </w:tcPr>
          <w:p w14:paraId="2D4F563A"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bl>
    <w:p w14:paraId="72D494FF" w14:textId="77777777" w:rsidR="00485DD6" w:rsidRPr="00304F82" w:rsidRDefault="00485DD6" w:rsidP="00485DD6">
      <w:pPr>
        <w:rPr>
          <w:rFonts w:cs="Arial"/>
          <w:szCs w:val="22"/>
        </w:rPr>
      </w:pPr>
    </w:p>
    <w:p w14:paraId="6064F4EB" w14:textId="77777777" w:rsidR="00485DD6" w:rsidRPr="00304F82" w:rsidRDefault="00485DD6" w:rsidP="00485DD6">
      <w:pPr>
        <w:rPr>
          <w:rFonts w:cs="Arial"/>
          <w:szCs w:val="22"/>
        </w:rPr>
      </w:pPr>
    </w:p>
    <w:p w14:paraId="1C14C5FF" w14:textId="4936DDBF" w:rsidR="004D00A6" w:rsidRPr="00304F82" w:rsidRDefault="00485DD6" w:rsidP="00554EE1">
      <w:pPr>
        <w:tabs>
          <w:tab w:val="left" w:pos="3960"/>
        </w:tabs>
        <w:ind w:left="3960" w:hanging="3528"/>
        <w:rPr>
          <w:rFonts w:cs="Arial"/>
          <w:szCs w:val="22"/>
        </w:rPr>
      </w:pPr>
      <w:r w:rsidRPr="0022086F">
        <w:rPr>
          <w:rFonts w:cs="Arial"/>
          <w:szCs w:val="22"/>
          <w:u w:val="single"/>
        </w:rPr>
        <w:t>Minimum Performance Standard</w:t>
      </w:r>
      <w:r w:rsidRPr="0022086F">
        <w:rPr>
          <w:rFonts w:cs="Arial"/>
          <w:szCs w:val="22"/>
        </w:rPr>
        <w:t>:</w:t>
      </w:r>
      <w:r w:rsidRPr="0022086F">
        <w:rPr>
          <w:rFonts w:cs="Arial"/>
          <w:szCs w:val="22"/>
        </w:rPr>
        <w:tab/>
      </w:r>
      <w:r w:rsidRPr="00F40CB6">
        <w:rPr>
          <w:rFonts w:cs="Arial"/>
          <w:bCs/>
          <w:szCs w:val="22"/>
          <w:highlight w:val="yellow"/>
        </w:rPr>
        <w:t>Successful completion of criteria</w:t>
      </w:r>
      <w:r w:rsidR="00305AB2">
        <w:rPr>
          <w:rFonts w:cs="Arial"/>
          <w:bCs/>
          <w:szCs w:val="22"/>
          <w:highlight w:val="yellow"/>
        </w:rPr>
        <w:t xml:space="preserve"> </w:t>
      </w:r>
      <w:r w:rsidR="00305AB2" w:rsidRPr="00305AB2">
        <w:rPr>
          <w:rFonts w:cs="Arial"/>
          <w:bCs/>
          <w:i/>
          <w:iCs/>
          <w:szCs w:val="22"/>
          <w:highlight w:val="yellow"/>
        </w:rPr>
        <w:t>XX</w:t>
      </w:r>
      <w:r w:rsidR="00305AB2">
        <w:rPr>
          <w:rFonts w:cs="Arial"/>
          <w:bCs/>
          <w:szCs w:val="22"/>
          <w:highlight w:val="yellow"/>
        </w:rPr>
        <w:t xml:space="preserve">, </w:t>
      </w:r>
      <w:r w:rsidR="00305AB2" w:rsidRPr="00305AB2">
        <w:rPr>
          <w:rFonts w:cs="Arial"/>
          <w:bCs/>
          <w:i/>
          <w:iCs/>
          <w:szCs w:val="22"/>
          <w:highlight w:val="yellow"/>
        </w:rPr>
        <w:t>XX</w:t>
      </w:r>
      <w:r w:rsidR="00305AB2">
        <w:rPr>
          <w:rFonts w:cs="Arial"/>
          <w:bCs/>
          <w:szCs w:val="22"/>
          <w:highlight w:val="yellow"/>
        </w:rPr>
        <w:t xml:space="preserve">, and </w:t>
      </w:r>
      <w:r w:rsidR="00305AB2" w:rsidRPr="00305AB2">
        <w:rPr>
          <w:rFonts w:cs="Arial"/>
          <w:bCs/>
          <w:i/>
          <w:iCs/>
          <w:szCs w:val="22"/>
          <w:highlight w:val="yellow"/>
        </w:rPr>
        <w:t>XX</w:t>
      </w:r>
      <w:r w:rsidRPr="00F40CB6">
        <w:rPr>
          <w:rFonts w:cs="Arial"/>
          <w:bCs/>
          <w:szCs w:val="22"/>
          <w:highlight w:val="yellow"/>
        </w:rPr>
        <w:t xml:space="preserve"> </w:t>
      </w:r>
    </w:p>
    <w:sectPr w:rsidR="004D00A6" w:rsidRPr="00304F82" w:rsidSect="00E221C0">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60F12" w14:textId="77777777" w:rsidR="004D00A6" w:rsidRDefault="004D00A6">
      <w:r>
        <w:separator/>
      </w:r>
    </w:p>
  </w:endnote>
  <w:endnote w:type="continuationSeparator" w:id="0">
    <w:p w14:paraId="300D13CF" w14:textId="77777777" w:rsidR="004D00A6" w:rsidRDefault="004D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3F211" w14:textId="77777777" w:rsidR="003A73B2" w:rsidRDefault="003A73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EF59F" w14:textId="77777777" w:rsidR="003A73B2" w:rsidRDefault="003A73B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C3085" w14:textId="77777777" w:rsidR="003A73B2" w:rsidRDefault="003A73B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500"/>
      <w:gridCol w:w="2430"/>
    </w:tblGrid>
    <w:tr w:rsidR="006D7B2A" w:rsidRPr="00DA414A" w14:paraId="73FCB0C9" w14:textId="77777777" w:rsidTr="003A73B2">
      <w:trPr>
        <w:trHeight w:val="288"/>
      </w:trPr>
      <w:tc>
        <w:tcPr>
          <w:tcW w:w="2430" w:type="dxa"/>
          <w:tcBorders>
            <w:top w:val="single" w:sz="4" w:space="0" w:color="auto"/>
            <w:bottom w:val="nil"/>
            <w:right w:val="nil"/>
          </w:tcBorders>
          <w:vAlign w:val="center"/>
        </w:tcPr>
        <w:p w14:paraId="5EC6F369" w14:textId="77777777" w:rsidR="006D7B2A" w:rsidRPr="00DA414A" w:rsidRDefault="0022086F" w:rsidP="00304F82">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500" w:type="dxa"/>
          <w:tcBorders>
            <w:left w:val="nil"/>
          </w:tcBorders>
          <w:vAlign w:val="center"/>
        </w:tcPr>
        <w:p w14:paraId="1174ED65" w14:textId="77777777" w:rsidR="006D7B2A" w:rsidRPr="00DA414A" w:rsidRDefault="006D7B2A">
          <w:pPr>
            <w:jc w:val="center"/>
            <w:rPr>
              <w:sz w:val="18"/>
              <w:szCs w:val="18"/>
            </w:rPr>
          </w:pPr>
          <w:r>
            <w:rPr>
              <w:sz w:val="18"/>
              <w:szCs w:val="18"/>
            </w:rPr>
            <w:t>Participation Assessment Examination</w:t>
          </w:r>
        </w:p>
      </w:tc>
      <w:tc>
        <w:tcPr>
          <w:tcW w:w="2430" w:type="dxa"/>
          <w:vAlign w:val="center"/>
        </w:tcPr>
        <w:p w14:paraId="4DC404E5" w14:textId="77777777" w:rsidR="006D7B2A" w:rsidRPr="0022086F" w:rsidRDefault="00304F82" w:rsidP="006D7B2A">
          <w:pPr>
            <w:jc w:val="center"/>
            <w:rPr>
              <w:i/>
              <w:iCs/>
              <w:sz w:val="18"/>
              <w:szCs w:val="18"/>
            </w:rPr>
          </w:pPr>
          <w:r w:rsidRPr="0022086F">
            <w:rPr>
              <w:i/>
              <w:iCs/>
              <w:sz w:val="18"/>
              <w:szCs w:val="18"/>
            </w:rPr>
            <w:t>Date</w:t>
          </w:r>
        </w:p>
      </w:tc>
    </w:tr>
  </w:tbl>
  <w:p w14:paraId="401708EE" w14:textId="77777777" w:rsidR="006D7B2A" w:rsidRPr="00485DD6" w:rsidRDefault="006D7B2A">
    <w:pPr>
      <w:pStyle w:val="Pieddepage"/>
      <w:tabs>
        <w:tab w:val="clear" w:pos="4320"/>
        <w:tab w:val="clear" w:pos="8640"/>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2313" w14:textId="77777777" w:rsidR="004D00A6" w:rsidRDefault="004D00A6">
      <w:r>
        <w:separator/>
      </w:r>
    </w:p>
  </w:footnote>
  <w:footnote w:type="continuationSeparator" w:id="0">
    <w:p w14:paraId="4BC9EB0A" w14:textId="77777777" w:rsidR="004D00A6" w:rsidRDefault="004D0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9090D" w14:textId="77777777" w:rsidR="003A73B2" w:rsidRDefault="003A73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0BB47" w14:textId="77777777" w:rsidR="003A73B2" w:rsidRDefault="003A73B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472A4" w14:textId="77777777" w:rsidR="003A73B2" w:rsidRDefault="003A73B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6D7B2A" w14:paraId="58F7F4B3" w14:textId="77777777">
      <w:trPr>
        <w:trHeight w:val="288"/>
      </w:trPr>
      <w:tc>
        <w:tcPr>
          <w:tcW w:w="2160" w:type="dxa"/>
          <w:vAlign w:val="center"/>
        </w:tcPr>
        <w:p w14:paraId="0827648E" w14:textId="77777777" w:rsidR="006D7B2A" w:rsidRDefault="006D7B2A">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vAlign w:val="center"/>
        </w:tcPr>
        <w:p w14:paraId="6A494C37" w14:textId="77777777" w:rsidR="006D7B2A" w:rsidRDefault="006D7B2A" w:rsidP="006D7B2A">
          <w:pPr>
            <w:jc w:val="center"/>
            <w:rPr>
              <w:sz w:val="18"/>
              <w:szCs w:val="18"/>
            </w:rPr>
          </w:pPr>
        </w:p>
      </w:tc>
      <w:tc>
        <w:tcPr>
          <w:tcW w:w="2160" w:type="dxa"/>
          <w:tcBorders>
            <w:left w:val="nil"/>
          </w:tcBorders>
          <w:vAlign w:val="center"/>
        </w:tcPr>
        <w:p w14:paraId="18FDBAE7" w14:textId="77777777" w:rsidR="006D7B2A" w:rsidRDefault="006D7B2A" w:rsidP="00CF6AB6">
          <w:pPr>
            <w:jc w:val="right"/>
            <w:rPr>
              <w:sz w:val="18"/>
              <w:szCs w:val="18"/>
            </w:rPr>
          </w:pPr>
          <w:r>
            <w:rPr>
              <w:sz w:val="18"/>
              <w:szCs w:val="18"/>
              <w:lang w:val="fr-FR"/>
            </w:rPr>
            <w:t xml:space="preserve">Page </w:t>
          </w:r>
          <w:r>
            <w:rPr>
              <w:sz w:val="18"/>
              <w:szCs w:val="18"/>
              <w:lang w:val="fr-FR"/>
            </w:rPr>
            <w:fldChar w:fldCharType="begin"/>
          </w:r>
          <w:r>
            <w:rPr>
              <w:sz w:val="18"/>
              <w:szCs w:val="18"/>
              <w:lang w:val="fr-FR"/>
            </w:rPr>
            <w:instrText xml:space="preserve"> PAGE </w:instrText>
          </w:r>
          <w:r>
            <w:rPr>
              <w:sz w:val="18"/>
              <w:szCs w:val="18"/>
              <w:lang w:val="fr-FR"/>
            </w:rPr>
            <w:fldChar w:fldCharType="separate"/>
          </w:r>
          <w:r w:rsidR="00CA2050">
            <w:rPr>
              <w:noProof/>
              <w:sz w:val="18"/>
              <w:szCs w:val="18"/>
              <w:lang w:val="fr-FR"/>
            </w:rPr>
            <w:t>3</w:t>
          </w:r>
          <w:r>
            <w:rPr>
              <w:sz w:val="18"/>
              <w:szCs w:val="18"/>
              <w:lang w:val="fr-FR"/>
            </w:rPr>
            <w:fldChar w:fldCharType="end"/>
          </w:r>
          <w:r>
            <w:rPr>
              <w:sz w:val="18"/>
              <w:szCs w:val="18"/>
              <w:lang w:val="fr-FR"/>
            </w:rPr>
            <w:t xml:space="preserve"> of 4</w:t>
          </w:r>
        </w:p>
      </w:tc>
    </w:tr>
  </w:tbl>
  <w:p w14:paraId="3B736D7D" w14:textId="77777777" w:rsidR="006D7B2A" w:rsidRDefault="006D7B2A">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4841903"/>
    <w:multiLevelType w:val="hybridMultilevel"/>
    <w:tmpl w:val="7CD43214"/>
    <w:lvl w:ilvl="0" w:tplc="FB94EEBE">
      <w:start w:val="1"/>
      <w:numFmt w:val="decimal"/>
      <w:lvlText w:val="%1."/>
      <w:lvlJc w:val="left"/>
      <w:pPr>
        <w:ind w:left="1800" w:hanging="360"/>
      </w:pPr>
      <w:rPr>
        <w:rFonts w:hint="default"/>
      </w:r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9CC3114"/>
    <w:multiLevelType w:val="hybridMultilevel"/>
    <w:tmpl w:val="C7186CEC"/>
    <w:lvl w:ilvl="0" w:tplc="FCE68D64">
      <w:start w:val="1"/>
      <w:numFmt w:val="decimal"/>
      <w:lvlText w:val="%1."/>
      <w:lvlJc w:val="left"/>
      <w:pPr>
        <w:ind w:left="1800" w:hanging="360"/>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2E61020A"/>
    <w:multiLevelType w:val="hybridMultilevel"/>
    <w:tmpl w:val="63EEFDA4"/>
    <w:lvl w:ilvl="0" w:tplc="5316DCE2">
      <w:start w:val="1"/>
      <w:numFmt w:val="decimal"/>
      <w:lvlText w:val="%1."/>
      <w:lvlJc w:val="left"/>
      <w:pPr>
        <w:ind w:left="7290" w:hanging="360"/>
      </w:pPr>
    </w:lvl>
    <w:lvl w:ilvl="1" w:tplc="10090019">
      <w:start w:val="1"/>
      <w:numFmt w:val="lowerLetter"/>
      <w:lvlText w:val="%2."/>
      <w:lvlJc w:val="left"/>
      <w:pPr>
        <w:ind w:left="8010" w:hanging="360"/>
      </w:pPr>
    </w:lvl>
    <w:lvl w:ilvl="2" w:tplc="1009001B">
      <w:start w:val="1"/>
      <w:numFmt w:val="lowerRoman"/>
      <w:lvlText w:val="%3."/>
      <w:lvlJc w:val="right"/>
      <w:pPr>
        <w:ind w:left="8730" w:hanging="180"/>
      </w:pPr>
    </w:lvl>
    <w:lvl w:ilvl="3" w:tplc="1009000F">
      <w:start w:val="1"/>
      <w:numFmt w:val="decimal"/>
      <w:lvlText w:val="%4."/>
      <w:lvlJc w:val="left"/>
      <w:pPr>
        <w:ind w:left="9450" w:hanging="360"/>
      </w:pPr>
    </w:lvl>
    <w:lvl w:ilvl="4" w:tplc="10090019">
      <w:start w:val="1"/>
      <w:numFmt w:val="lowerLetter"/>
      <w:lvlText w:val="%5."/>
      <w:lvlJc w:val="left"/>
      <w:pPr>
        <w:ind w:left="10170" w:hanging="360"/>
      </w:pPr>
    </w:lvl>
    <w:lvl w:ilvl="5" w:tplc="1009001B">
      <w:start w:val="1"/>
      <w:numFmt w:val="lowerRoman"/>
      <w:lvlText w:val="%6."/>
      <w:lvlJc w:val="right"/>
      <w:pPr>
        <w:ind w:left="10890" w:hanging="180"/>
      </w:pPr>
    </w:lvl>
    <w:lvl w:ilvl="6" w:tplc="1009000F">
      <w:start w:val="1"/>
      <w:numFmt w:val="decimal"/>
      <w:lvlText w:val="%7."/>
      <w:lvlJc w:val="left"/>
      <w:pPr>
        <w:ind w:left="11610" w:hanging="360"/>
      </w:pPr>
    </w:lvl>
    <w:lvl w:ilvl="7" w:tplc="10090019">
      <w:start w:val="1"/>
      <w:numFmt w:val="lowerLetter"/>
      <w:lvlText w:val="%8."/>
      <w:lvlJc w:val="left"/>
      <w:pPr>
        <w:ind w:left="12330" w:hanging="360"/>
      </w:pPr>
    </w:lvl>
    <w:lvl w:ilvl="8" w:tplc="1009001B">
      <w:start w:val="1"/>
      <w:numFmt w:val="lowerRoman"/>
      <w:lvlText w:val="%9."/>
      <w:lvlJc w:val="right"/>
      <w:pPr>
        <w:ind w:left="13050" w:hanging="180"/>
      </w:pPr>
    </w:lvl>
  </w:abstractNum>
  <w:abstractNum w:abstractNumId="7"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6A1B49A5"/>
    <w:multiLevelType w:val="hybridMultilevel"/>
    <w:tmpl w:val="4DC03704"/>
    <w:lvl w:ilvl="0" w:tplc="F0F22500">
      <w:start w:val="1"/>
      <w:numFmt w:val="bullet"/>
      <w:lvlText w:val="–"/>
      <w:lvlJc w:val="left"/>
      <w:pPr>
        <w:ind w:left="2538"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F0F22500">
      <w:start w:val="1"/>
      <w:numFmt w:val="bullet"/>
      <w:lvlText w:val="–"/>
      <w:lvlJc w:val="left"/>
      <w:pPr>
        <w:ind w:left="2160" w:hanging="360"/>
      </w:pPr>
      <w:rPr>
        <w:rFonts w:ascii="Arial" w:hAnsi="Arial"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96412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706245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491306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27814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9298317">
    <w:abstractNumId w:val="7"/>
  </w:num>
  <w:num w:numId="6" w16cid:durableId="719015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8876936">
    <w:abstractNumId w:val="2"/>
  </w:num>
  <w:num w:numId="8" w16cid:durableId="521551619">
    <w:abstractNumId w:val="4"/>
  </w:num>
  <w:num w:numId="9" w16cid:durableId="3670698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460523">
    <w:abstractNumId w:val="9"/>
  </w:num>
  <w:num w:numId="11" w16cid:durableId="1487867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2195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19353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0AF"/>
    <w:rsid w:val="00023C31"/>
    <w:rsid w:val="0003535C"/>
    <w:rsid w:val="00046C1C"/>
    <w:rsid w:val="00075CCA"/>
    <w:rsid w:val="00082065"/>
    <w:rsid w:val="000C70AF"/>
    <w:rsid w:val="000D66EF"/>
    <w:rsid w:val="000D7FBF"/>
    <w:rsid w:val="0010015C"/>
    <w:rsid w:val="00136F90"/>
    <w:rsid w:val="00183575"/>
    <w:rsid w:val="00196D39"/>
    <w:rsid w:val="001D458C"/>
    <w:rsid w:val="002010C4"/>
    <w:rsid w:val="0022086F"/>
    <w:rsid w:val="002313A5"/>
    <w:rsid w:val="0025421B"/>
    <w:rsid w:val="002704B0"/>
    <w:rsid w:val="0027526C"/>
    <w:rsid w:val="00286F61"/>
    <w:rsid w:val="002B2929"/>
    <w:rsid w:val="002D62DB"/>
    <w:rsid w:val="002E09A2"/>
    <w:rsid w:val="002E2A8D"/>
    <w:rsid w:val="002F5985"/>
    <w:rsid w:val="00304F82"/>
    <w:rsid w:val="00305AB2"/>
    <w:rsid w:val="00322CC2"/>
    <w:rsid w:val="0033253E"/>
    <w:rsid w:val="00340E69"/>
    <w:rsid w:val="00380461"/>
    <w:rsid w:val="00392BD1"/>
    <w:rsid w:val="003A73B2"/>
    <w:rsid w:val="003C2816"/>
    <w:rsid w:val="003D394A"/>
    <w:rsid w:val="003E2FE3"/>
    <w:rsid w:val="003F1427"/>
    <w:rsid w:val="00416DAE"/>
    <w:rsid w:val="00485DD6"/>
    <w:rsid w:val="004B75F2"/>
    <w:rsid w:val="004D00A6"/>
    <w:rsid w:val="004F3A56"/>
    <w:rsid w:val="0051377C"/>
    <w:rsid w:val="00554EE1"/>
    <w:rsid w:val="00584AD7"/>
    <w:rsid w:val="005A06BC"/>
    <w:rsid w:val="005A5E81"/>
    <w:rsid w:val="005D05D4"/>
    <w:rsid w:val="005D5A37"/>
    <w:rsid w:val="00610FCA"/>
    <w:rsid w:val="00612D33"/>
    <w:rsid w:val="006377D9"/>
    <w:rsid w:val="006474F7"/>
    <w:rsid w:val="00653C80"/>
    <w:rsid w:val="006A5886"/>
    <w:rsid w:val="006B6AB7"/>
    <w:rsid w:val="006D79C2"/>
    <w:rsid w:val="006D7A95"/>
    <w:rsid w:val="006D7B2A"/>
    <w:rsid w:val="006E2876"/>
    <w:rsid w:val="006E5DE7"/>
    <w:rsid w:val="007024D8"/>
    <w:rsid w:val="00702FFB"/>
    <w:rsid w:val="007102AA"/>
    <w:rsid w:val="00722800"/>
    <w:rsid w:val="007256E7"/>
    <w:rsid w:val="00731C33"/>
    <w:rsid w:val="007C3B6D"/>
    <w:rsid w:val="007D27B1"/>
    <w:rsid w:val="00834A1B"/>
    <w:rsid w:val="00840417"/>
    <w:rsid w:val="008542EC"/>
    <w:rsid w:val="00874803"/>
    <w:rsid w:val="00883548"/>
    <w:rsid w:val="008C3458"/>
    <w:rsid w:val="008E7213"/>
    <w:rsid w:val="00926F17"/>
    <w:rsid w:val="009303A3"/>
    <w:rsid w:val="00963253"/>
    <w:rsid w:val="00982C70"/>
    <w:rsid w:val="00991B18"/>
    <w:rsid w:val="009A6089"/>
    <w:rsid w:val="009F67E3"/>
    <w:rsid w:val="00A025D4"/>
    <w:rsid w:val="00A135AC"/>
    <w:rsid w:val="00A61C2D"/>
    <w:rsid w:val="00A77331"/>
    <w:rsid w:val="00AA47FB"/>
    <w:rsid w:val="00AC0C07"/>
    <w:rsid w:val="00AF1EBC"/>
    <w:rsid w:val="00B1746D"/>
    <w:rsid w:val="00B21C38"/>
    <w:rsid w:val="00B30803"/>
    <w:rsid w:val="00B32C7B"/>
    <w:rsid w:val="00B5337F"/>
    <w:rsid w:val="00B867AF"/>
    <w:rsid w:val="00B907EB"/>
    <w:rsid w:val="00B908A5"/>
    <w:rsid w:val="00C34A86"/>
    <w:rsid w:val="00C61CB8"/>
    <w:rsid w:val="00C83D9D"/>
    <w:rsid w:val="00CA107E"/>
    <w:rsid w:val="00CA2050"/>
    <w:rsid w:val="00CB44CE"/>
    <w:rsid w:val="00CD26C0"/>
    <w:rsid w:val="00CE1DFF"/>
    <w:rsid w:val="00CF4B37"/>
    <w:rsid w:val="00CF550A"/>
    <w:rsid w:val="00CF6AB6"/>
    <w:rsid w:val="00D05CD4"/>
    <w:rsid w:val="00D06C14"/>
    <w:rsid w:val="00D332E3"/>
    <w:rsid w:val="00D43D2A"/>
    <w:rsid w:val="00D73596"/>
    <w:rsid w:val="00DA414A"/>
    <w:rsid w:val="00DB120F"/>
    <w:rsid w:val="00DE5E26"/>
    <w:rsid w:val="00E21F80"/>
    <w:rsid w:val="00E221C0"/>
    <w:rsid w:val="00E63E99"/>
    <w:rsid w:val="00E7318E"/>
    <w:rsid w:val="00E80D7F"/>
    <w:rsid w:val="00E80F3E"/>
    <w:rsid w:val="00E936E2"/>
    <w:rsid w:val="00EB446F"/>
    <w:rsid w:val="00EF75C4"/>
    <w:rsid w:val="00F01DA9"/>
    <w:rsid w:val="00F06FB0"/>
    <w:rsid w:val="00F3779E"/>
    <w:rsid w:val="00F40774"/>
    <w:rsid w:val="00F40CB6"/>
    <w:rsid w:val="00F45476"/>
    <w:rsid w:val="00F734C0"/>
    <w:rsid w:val="00F90E40"/>
    <w:rsid w:val="00FC4345"/>
    <w:rsid w:val="00FE64B3"/>
    <w:rsid w:val="4EF65A0E"/>
    <w:rsid w:val="54F5D06A"/>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14:docId w14:val="6C6D5083"/>
  <w15:docId w15:val="{6B5CD15E-6DDE-4EB7-941A-A9576E66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E3"/>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1"/>
    <w:rPr>
      <w:rFonts w:ascii="Arial" w:hAnsi="Arial"/>
      <w:sz w:val="22"/>
      <w:lang w:eastAsia="fr-FR"/>
    </w:rPr>
  </w:style>
  <w:style w:type="paragraph" w:styleId="Notedebasdepage">
    <w:name w:val="footnote text"/>
    <w:basedOn w:val="Normal"/>
    <w:semiHidden/>
    <w:unhideWhenUsed/>
    <w:pPr>
      <w:jc w:val="left"/>
    </w:pPr>
  </w:style>
  <w:style w:type="paragraph" w:customStyle="1" w:styleId="Puces-triangleou-">
    <w:name w:val="Puces-triangle ou -"/>
    <w:basedOn w:val="Normal"/>
    <w:rsid w:val="000C70AF"/>
    <w:pPr>
      <w:tabs>
        <w:tab w:val="left" w:pos="1620"/>
      </w:tabs>
      <w:spacing w:after="240"/>
      <w:ind w:left="1620" w:hanging="540"/>
    </w:pPr>
    <w:rPr>
      <w:rFonts w:ascii="Century Gothic" w:hAnsi="Century Gothic"/>
      <w:sz w:val="20"/>
    </w:rPr>
  </w:style>
  <w:style w:type="paragraph" w:customStyle="1" w:styleId="Niveau2">
    <w:name w:val="Niveau 2"/>
    <w:basedOn w:val="Normal"/>
    <w:next w:val="Normal"/>
    <w:rsid w:val="00196D39"/>
    <w:pPr>
      <w:tabs>
        <w:tab w:val="left" w:pos="1080"/>
      </w:tabs>
      <w:spacing w:after="240"/>
      <w:ind w:left="1094" w:hanging="547"/>
    </w:pPr>
    <w:rPr>
      <w:rFonts w:ascii="Century Gothic" w:hAnsi="Century Gothic"/>
      <w:sz w:val="20"/>
    </w:rPr>
  </w:style>
  <w:style w:type="paragraph" w:customStyle="1" w:styleId="Niveau2gras">
    <w:name w:val="Niveau 2 gras"/>
    <w:basedOn w:val="Normal"/>
    <w:rsid w:val="00196D39"/>
    <w:pPr>
      <w:tabs>
        <w:tab w:val="left" w:pos="1080"/>
      </w:tabs>
      <w:spacing w:after="240"/>
      <w:ind w:left="1094" w:hanging="547"/>
    </w:pPr>
    <w:rPr>
      <w:rFonts w:ascii="Century Gothic" w:hAnsi="Century Gothic"/>
      <w:b/>
      <w:sz w:val="20"/>
    </w:rPr>
  </w:style>
  <w:style w:type="paragraph" w:customStyle="1" w:styleId="Puces-gras">
    <w:name w:val="Puces  • -gras"/>
    <w:basedOn w:val="Normal"/>
    <w:rsid w:val="00196D39"/>
    <w:pPr>
      <w:tabs>
        <w:tab w:val="left" w:pos="1080"/>
      </w:tabs>
      <w:spacing w:after="240"/>
      <w:ind w:left="1080" w:hanging="540"/>
    </w:pPr>
    <w:rPr>
      <w:rFonts w:ascii="Century Gothic" w:hAnsi="Century Gothic"/>
      <w:b/>
      <w:sz w:val="20"/>
    </w:rPr>
  </w:style>
  <w:style w:type="paragraph" w:styleId="Retraitcorpsdetexte">
    <w:name w:val="Body Text Indent"/>
    <w:basedOn w:val="Normal"/>
    <w:link w:val="RetraitcorpsdetexteCar"/>
    <w:uiPriority w:val="99"/>
    <w:semiHidden/>
    <w:unhideWhenUsed/>
    <w:rsid w:val="00CF550A"/>
    <w:pPr>
      <w:spacing w:after="120"/>
      <w:ind w:left="283"/>
    </w:pPr>
  </w:style>
  <w:style w:type="character" w:customStyle="1" w:styleId="RetraitcorpsdetexteCar">
    <w:name w:val="Retrait corps de texte Car"/>
    <w:basedOn w:val="Policepardfaut"/>
    <w:link w:val="Retraitcorpsdetexte"/>
    <w:uiPriority w:val="99"/>
    <w:semiHidden/>
    <w:rsid w:val="00CF550A"/>
    <w:rPr>
      <w:rFonts w:ascii="Arial" w:hAnsi="Arial"/>
      <w:sz w:val="22"/>
      <w:lang w:eastAsia="fr-FR"/>
    </w:rPr>
  </w:style>
  <w:style w:type="paragraph" w:customStyle="1" w:styleId="Texte-niv3">
    <w:name w:val="Texte-niv3"/>
    <w:basedOn w:val="Normal"/>
    <w:rsid w:val="00D05CD4"/>
    <w:pPr>
      <w:spacing w:after="240"/>
      <w:ind w:left="1627"/>
    </w:pPr>
    <w:rPr>
      <w:rFonts w:ascii="Century Gothic" w:hAnsi="Century Gothic"/>
      <w:sz w:val="20"/>
    </w:rPr>
  </w:style>
  <w:style w:type="paragraph" w:customStyle="1" w:styleId="Note-niv3">
    <w:name w:val="Note-niv3"/>
    <w:basedOn w:val="Normal"/>
    <w:next w:val="Texte-niv3"/>
    <w:rsid w:val="00D05CD4"/>
    <w:pPr>
      <w:tabs>
        <w:tab w:val="left" w:pos="2340"/>
      </w:tabs>
      <w:spacing w:after="240"/>
      <w:ind w:left="2340" w:hanging="720"/>
    </w:pPr>
    <w:rPr>
      <w:rFonts w:ascii="Century Gothic" w:hAnsi="Century Gothic"/>
      <w:b/>
      <w:bCs/>
      <w:sz w:val="20"/>
    </w:rPr>
  </w:style>
  <w:style w:type="paragraph" w:customStyle="1" w:styleId="Puces-niv3">
    <w:name w:val="Puces-niv3"/>
    <w:basedOn w:val="Normal"/>
    <w:rsid w:val="00D05CD4"/>
    <w:pPr>
      <w:tabs>
        <w:tab w:val="left" w:pos="2160"/>
      </w:tabs>
      <w:spacing w:after="240"/>
      <w:ind w:left="2174" w:hanging="547"/>
    </w:pPr>
    <w:rPr>
      <w:rFonts w:ascii="Century Gothic" w:hAnsi="Century Gothic"/>
      <w:sz w:val="20"/>
    </w:rPr>
  </w:style>
  <w:style w:type="paragraph" w:customStyle="1" w:styleId="niveau1">
    <w:name w:val="niveau 1"/>
    <w:basedOn w:val="Normal"/>
    <w:next w:val="Normal"/>
    <w:rsid w:val="00B21C38"/>
    <w:pPr>
      <w:tabs>
        <w:tab w:val="left" w:pos="540"/>
      </w:tabs>
      <w:spacing w:after="240"/>
      <w:ind w:left="547" w:hanging="547"/>
    </w:pPr>
    <w:rPr>
      <w:rFonts w:ascii="Century Gothic" w:hAnsi="Century Gothic"/>
      <w:b/>
      <w:sz w:val="20"/>
    </w:rPr>
  </w:style>
  <w:style w:type="paragraph" w:styleId="Paragraphedeliste">
    <w:name w:val="List Paragraph"/>
    <w:basedOn w:val="Normal"/>
    <w:uiPriority w:val="34"/>
    <w:qFormat/>
    <w:rsid w:val="00B21C38"/>
    <w:pPr>
      <w:ind w:left="720"/>
      <w:contextualSpacing/>
    </w:pPr>
    <w:rPr>
      <w:lang w:val="fr-CA"/>
    </w:rPr>
  </w:style>
  <w:style w:type="paragraph" w:styleId="Rvision">
    <w:name w:val="Revision"/>
    <w:hidden/>
    <w:uiPriority w:val="99"/>
    <w:semiHidden/>
    <w:rsid w:val="002704B0"/>
    <w:rPr>
      <w:rFonts w:ascii="Arial" w:hAnsi="Arial"/>
      <w:sz w:val="22"/>
      <w:lang w:val="en-CA" w:eastAsia="fr-FR"/>
    </w:rPr>
  </w:style>
  <w:style w:type="character" w:styleId="Marquedecommentaire">
    <w:name w:val="annotation reference"/>
    <w:basedOn w:val="Policepardfaut"/>
    <w:uiPriority w:val="99"/>
    <w:semiHidden/>
    <w:unhideWhenUsed/>
    <w:rsid w:val="002704B0"/>
    <w:rPr>
      <w:sz w:val="16"/>
      <w:szCs w:val="16"/>
    </w:rPr>
  </w:style>
  <w:style w:type="paragraph" w:styleId="Commentaire">
    <w:name w:val="annotation text"/>
    <w:basedOn w:val="Normal"/>
    <w:link w:val="CommentaireCar"/>
    <w:uiPriority w:val="99"/>
    <w:unhideWhenUsed/>
    <w:rsid w:val="002704B0"/>
    <w:rPr>
      <w:sz w:val="20"/>
    </w:rPr>
  </w:style>
  <w:style w:type="character" w:customStyle="1" w:styleId="CommentaireCar">
    <w:name w:val="Commentaire Car"/>
    <w:basedOn w:val="Policepardfaut"/>
    <w:link w:val="Commentaire"/>
    <w:uiPriority w:val="99"/>
    <w:rsid w:val="002704B0"/>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2704B0"/>
    <w:rPr>
      <w:b/>
      <w:bCs/>
    </w:rPr>
  </w:style>
  <w:style w:type="character" w:customStyle="1" w:styleId="ObjetducommentaireCar">
    <w:name w:val="Objet du commentaire Car"/>
    <w:basedOn w:val="CommentaireCar"/>
    <w:link w:val="Objetducommentaire"/>
    <w:uiPriority w:val="99"/>
    <w:semiHidden/>
    <w:rsid w:val="002704B0"/>
    <w:rPr>
      <w:rFonts w:ascii="Arial" w:hAnsi="Arial"/>
      <w:b/>
      <w:bCs/>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54">
      <w:bodyDiv w:val="1"/>
      <w:marLeft w:val="0"/>
      <w:marRight w:val="0"/>
      <w:marTop w:val="0"/>
      <w:marBottom w:val="0"/>
      <w:divBdr>
        <w:top w:val="none" w:sz="0" w:space="0" w:color="auto"/>
        <w:left w:val="none" w:sz="0" w:space="0" w:color="auto"/>
        <w:bottom w:val="none" w:sz="0" w:space="0" w:color="auto"/>
        <w:right w:val="none" w:sz="0" w:space="0" w:color="auto"/>
      </w:divBdr>
    </w:div>
    <w:div w:id="16389254">
      <w:bodyDiv w:val="1"/>
      <w:marLeft w:val="0"/>
      <w:marRight w:val="0"/>
      <w:marTop w:val="0"/>
      <w:marBottom w:val="0"/>
      <w:divBdr>
        <w:top w:val="none" w:sz="0" w:space="0" w:color="auto"/>
        <w:left w:val="none" w:sz="0" w:space="0" w:color="auto"/>
        <w:bottom w:val="none" w:sz="0" w:space="0" w:color="auto"/>
        <w:right w:val="none" w:sz="0" w:space="0" w:color="auto"/>
      </w:divBdr>
    </w:div>
    <w:div w:id="164832280">
      <w:bodyDiv w:val="1"/>
      <w:marLeft w:val="0"/>
      <w:marRight w:val="0"/>
      <w:marTop w:val="0"/>
      <w:marBottom w:val="0"/>
      <w:divBdr>
        <w:top w:val="none" w:sz="0" w:space="0" w:color="auto"/>
        <w:left w:val="none" w:sz="0" w:space="0" w:color="auto"/>
        <w:bottom w:val="none" w:sz="0" w:space="0" w:color="auto"/>
        <w:right w:val="none" w:sz="0" w:space="0" w:color="auto"/>
      </w:divBdr>
    </w:div>
    <w:div w:id="325743597">
      <w:bodyDiv w:val="1"/>
      <w:marLeft w:val="0"/>
      <w:marRight w:val="0"/>
      <w:marTop w:val="0"/>
      <w:marBottom w:val="0"/>
      <w:divBdr>
        <w:top w:val="none" w:sz="0" w:space="0" w:color="auto"/>
        <w:left w:val="none" w:sz="0" w:space="0" w:color="auto"/>
        <w:bottom w:val="none" w:sz="0" w:space="0" w:color="auto"/>
        <w:right w:val="none" w:sz="0" w:space="0" w:color="auto"/>
      </w:divBdr>
    </w:div>
    <w:div w:id="382339165">
      <w:bodyDiv w:val="1"/>
      <w:marLeft w:val="0"/>
      <w:marRight w:val="0"/>
      <w:marTop w:val="0"/>
      <w:marBottom w:val="0"/>
      <w:divBdr>
        <w:top w:val="none" w:sz="0" w:space="0" w:color="auto"/>
        <w:left w:val="none" w:sz="0" w:space="0" w:color="auto"/>
        <w:bottom w:val="none" w:sz="0" w:space="0" w:color="auto"/>
        <w:right w:val="none" w:sz="0" w:space="0" w:color="auto"/>
      </w:divBdr>
    </w:div>
    <w:div w:id="382560864">
      <w:bodyDiv w:val="1"/>
      <w:marLeft w:val="0"/>
      <w:marRight w:val="0"/>
      <w:marTop w:val="0"/>
      <w:marBottom w:val="0"/>
      <w:divBdr>
        <w:top w:val="none" w:sz="0" w:space="0" w:color="auto"/>
        <w:left w:val="none" w:sz="0" w:space="0" w:color="auto"/>
        <w:bottom w:val="none" w:sz="0" w:space="0" w:color="auto"/>
        <w:right w:val="none" w:sz="0" w:space="0" w:color="auto"/>
      </w:divBdr>
    </w:div>
    <w:div w:id="433398892">
      <w:bodyDiv w:val="1"/>
      <w:marLeft w:val="0"/>
      <w:marRight w:val="0"/>
      <w:marTop w:val="0"/>
      <w:marBottom w:val="0"/>
      <w:divBdr>
        <w:top w:val="none" w:sz="0" w:space="0" w:color="auto"/>
        <w:left w:val="none" w:sz="0" w:space="0" w:color="auto"/>
        <w:bottom w:val="none" w:sz="0" w:space="0" w:color="auto"/>
        <w:right w:val="none" w:sz="0" w:space="0" w:color="auto"/>
      </w:divBdr>
    </w:div>
    <w:div w:id="562565455">
      <w:bodyDiv w:val="1"/>
      <w:marLeft w:val="0"/>
      <w:marRight w:val="0"/>
      <w:marTop w:val="0"/>
      <w:marBottom w:val="0"/>
      <w:divBdr>
        <w:top w:val="none" w:sz="0" w:space="0" w:color="auto"/>
        <w:left w:val="none" w:sz="0" w:space="0" w:color="auto"/>
        <w:bottom w:val="none" w:sz="0" w:space="0" w:color="auto"/>
        <w:right w:val="none" w:sz="0" w:space="0" w:color="auto"/>
      </w:divBdr>
    </w:div>
    <w:div w:id="649020986">
      <w:bodyDiv w:val="1"/>
      <w:marLeft w:val="0"/>
      <w:marRight w:val="0"/>
      <w:marTop w:val="0"/>
      <w:marBottom w:val="0"/>
      <w:divBdr>
        <w:top w:val="none" w:sz="0" w:space="0" w:color="auto"/>
        <w:left w:val="none" w:sz="0" w:space="0" w:color="auto"/>
        <w:bottom w:val="none" w:sz="0" w:space="0" w:color="auto"/>
        <w:right w:val="none" w:sz="0" w:space="0" w:color="auto"/>
      </w:divBdr>
    </w:div>
    <w:div w:id="720635406">
      <w:bodyDiv w:val="1"/>
      <w:marLeft w:val="0"/>
      <w:marRight w:val="0"/>
      <w:marTop w:val="0"/>
      <w:marBottom w:val="0"/>
      <w:divBdr>
        <w:top w:val="none" w:sz="0" w:space="0" w:color="auto"/>
        <w:left w:val="none" w:sz="0" w:space="0" w:color="auto"/>
        <w:bottom w:val="none" w:sz="0" w:space="0" w:color="auto"/>
        <w:right w:val="none" w:sz="0" w:space="0" w:color="auto"/>
      </w:divBdr>
    </w:div>
    <w:div w:id="737827179">
      <w:bodyDiv w:val="1"/>
      <w:marLeft w:val="0"/>
      <w:marRight w:val="0"/>
      <w:marTop w:val="0"/>
      <w:marBottom w:val="0"/>
      <w:divBdr>
        <w:top w:val="none" w:sz="0" w:space="0" w:color="auto"/>
        <w:left w:val="none" w:sz="0" w:space="0" w:color="auto"/>
        <w:bottom w:val="none" w:sz="0" w:space="0" w:color="auto"/>
        <w:right w:val="none" w:sz="0" w:space="0" w:color="auto"/>
      </w:divBdr>
    </w:div>
    <w:div w:id="972372913">
      <w:bodyDiv w:val="1"/>
      <w:marLeft w:val="0"/>
      <w:marRight w:val="0"/>
      <w:marTop w:val="0"/>
      <w:marBottom w:val="0"/>
      <w:divBdr>
        <w:top w:val="none" w:sz="0" w:space="0" w:color="auto"/>
        <w:left w:val="none" w:sz="0" w:space="0" w:color="auto"/>
        <w:bottom w:val="none" w:sz="0" w:space="0" w:color="auto"/>
        <w:right w:val="none" w:sz="0" w:space="0" w:color="auto"/>
      </w:divBdr>
    </w:div>
    <w:div w:id="993725687">
      <w:bodyDiv w:val="1"/>
      <w:marLeft w:val="0"/>
      <w:marRight w:val="0"/>
      <w:marTop w:val="0"/>
      <w:marBottom w:val="0"/>
      <w:divBdr>
        <w:top w:val="none" w:sz="0" w:space="0" w:color="auto"/>
        <w:left w:val="none" w:sz="0" w:space="0" w:color="auto"/>
        <w:bottom w:val="none" w:sz="0" w:space="0" w:color="auto"/>
        <w:right w:val="none" w:sz="0" w:space="0" w:color="auto"/>
      </w:divBdr>
    </w:div>
    <w:div w:id="1088500482">
      <w:bodyDiv w:val="1"/>
      <w:marLeft w:val="0"/>
      <w:marRight w:val="0"/>
      <w:marTop w:val="0"/>
      <w:marBottom w:val="0"/>
      <w:divBdr>
        <w:top w:val="none" w:sz="0" w:space="0" w:color="auto"/>
        <w:left w:val="none" w:sz="0" w:space="0" w:color="auto"/>
        <w:bottom w:val="none" w:sz="0" w:space="0" w:color="auto"/>
        <w:right w:val="none" w:sz="0" w:space="0" w:color="auto"/>
      </w:divBdr>
    </w:div>
    <w:div w:id="1189222634">
      <w:bodyDiv w:val="1"/>
      <w:marLeft w:val="0"/>
      <w:marRight w:val="0"/>
      <w:marTop w:val="0"/>
      <w:marBottom w:val="0"/>
      <w:divBdr>
        <w:top w:val="none" w:sz="0" w:space="0" w:color="auto"/>
        <w:left w:val="none" w:sz="0" w:space="0" w:color="auto"/>
        <w:bottom w:val="none" w:sz="0" w:space="0" w:color="auto"/>
        <w:right w:val="none" w:sz="0" w:space="0" w:color="auto"/>
      </w:divBdr>
    </w:div>
    <w:div w:id="1231622653">
      <w:bodyDiv w:val="1"/>
      <w:marLeft w:val="0"/>
      <w:marRight w:val="0"/>
      <w:marTop w:val="0"/>
      <w:marBottom w:val="0"/>
      <w:divBdr>
        <w:top w:val="none" w:sz="0" w:space="0" w:color="auto"/>
        <w:left w:val="none" w:sz="0" w:space="0" w:color="auto"/>
        <w:bottom w:val="none" w:sz="0" w:space="0" w:color="auto"/>
        <w:right w:val="none" w:sz="0" w:space="0" w:color="auto"/>
      </w:divBdr>
    </w:div>
    <w:div w:id="1273322865">
      <w:bodyDiv w:val="1"/>
      <w:marLeft w:val="0"/>
      <w:marRight w:val="0"/>
      <w:marTop w:val="0"/>
      <w:marBottom w:val="0"/>
      <w:divBdr>
        <w:top w:val="none" w:sz="0" w:space="0" w:color="auto"/>
        <w:left w:val="none" w:sz="0" w:space="0" w:color="auto"/>
        <w:bottom w:val="none" w:sz="0" w:space="0" w:color="auto"/>
        <w:right w:val="none" w:sz="0" w:space="0" w:color="auto"/>
      </w:divBdr>
    </w:div>
    <w:div w:id="1407264344">
      <w:bodyDiv w:val="1"/>
      <w:marLeft w:val="0"/>
      <w:marRight w:val="0"/>
      <w:marTop w:val="0"/>
      <w:marBottom w:val="0"/>
      <w:divBdr>
        <w:top w:val="none" w:sz="0" w:space="0" w:color="auto"/>
        <w:left w:val="none" w:sz="0" w:space="0" w:color="auto"/>
        <w:bottom w:val="none" w:sz="0" w:space="0" w:color="auto"/>
        <w:right w:val="none" w:sz="0" w:space="0" w:color="auto"/>
      </w:divBdr>
    </w:div>
    <w:div w:id="1441073111">
      <w:bodyDiv w:val="1"/>
      <w:marLeft w:val="0"/>
      <w:marRight w:val="0"/>
      <w:marTop w:val="0"/>
      <w:marBottom w:val="0"/>
      <w:divBdr>
        <w:top w:val="none" w:sz="0" w:space="0" w:color="auto"/>
        <w:left w:val="none" w:sz="0" w:space="0" w:color="auto"/>
        <w:bottom w:val="none" w:sz="0" w:space="0" w:color="auto"/>
        <w:right w:val="none" w:sz="0" w:space="0" w:color="auto"/>
      </w:divBdr>
    </w:div>
    <w:div w:id="1468858864">
      <w:bodyDiv w:val="1"/>
      <w:marLeft w:val="0"/>
      <w:marRight w:val="0"/>
      <w:marTop w:val="0"/>
      <w:marBottom w:val="0"/>
      <w:divBdr>
        <w:top w:val="none" w:sz="0" w:space="0" w:color="auto"/>
        <w:left w:val="none" w:sz="0" w:space="0" w:color="auto"/>
        <w:bottom w:val="none" w:sz="0" w:space="0" w:color="auto"/>
        <w:right w:val="none" w:sz="0" w:space="0" w:color="auto"/>
      </w:divBdr>
    </w:div>
    <w:div w:id="1505586168">
      <w:bodyDiv w:val="1"/>
      <w:marLeft w:val="0"/>
      <w:marRight w:val="0"/>
      <w:marTop w:val="0"/>
      <w:marBottom w:val="0"/>
      <w:divBdr>
        <w:top w:val="none" w:sz="0" w:space="0" w:color="auto"/>
        <w:left w:val="none" w:sz="0" w:space="0" w:color="auto"/>
        <w:bottom w:val="none" w:sz="0" w:space="0" w:color="auto"/>
        <w:right w:val="none" w:sz="0" w:space="0" w:color="auto"/>
      </w:divBdr>
    </w:div>
    <w:div w:id="1879314761">
      <w:bodyDiv w:val="1"/>
      <w:marLeft w:val="0"/>
      <w:marRight w:val="0"/>
      <w:marTop w:val="0"/>
      <w:marBottom w:val="0"/>
      <w:divBdr>
        <w:top w:val="none" w:sz="0" w:space="0" w:color="auto"/>
        <w:left w:val="none" w:sz="0" w:space="0" w:color="auto"/>
        <w:bottom w:val="none" w:sz="0" w:space="0" w:color="auto"/>
        <w:right w:val="none" w:sz="0" w:space="0" w:color="auto"/>
      </w:divBdr>
    </w:div>
    <w:div w:id="2011057304">
      <w:bodyDiv w:val="1"/>
      <w:marLeft w:val="0"/>
      <w:marRight w:val="0"/>
      <w:marTop w:val="0"/>
      <w:marBottom w:val="0"/>
      <w:divBdr>
        <w:top w:val="none" w:sz="0" w:space="0" w:color="auto"/>
        <w:left w:val="none" w:sz="0" w:space="0" w:color="auto"/>
        <w:bottom w:val="none" w:sz="0" w:space="0" w:color="auto"/>
        <w:right w:val="none" w:sz="0" w:space="0" w:color="auto"/>
      </w:divBdr>
    </w:div>
    <w:div w:id="2051949640">
      <w:bodyDiv w:val="1"/>
      <w:marLeft w:val="0"/>
      <w:marRight w:val="0"/>
      <w:marTop w:val="0"/>
      <w:marBottom w:val="0"/>
      <w:divBdr>
        <w:top w:val="none" w:sz="0" w:space="0" w:color="auto"/>
        <w:left w:val="none" w:sz="0" w:space="0" w:color="auto"/>
        <w:bottom w:val="none" w:sz="0" w:space="0" w:color="auto"/>
        <w:right w:val="none" w:sz="0" w:space="0" w:color="auto"/>
      </w:divBdr>
    </w:div>
    <w:div w:id="208714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bimonline.qc.c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0ED556-7277-46BA-AA6B-EB843851C721}">
  <ds:schemaRefs>
    <ds:schemaRef ds:uri="http://schemas.microsoft.com/sharepoint/v3/contenttype/forms"/>
  </ds:schemaRefs>
</ds:datastoreItem>
</file>

<file path=customXml/itemProps2.xml><?xml version="1.0" encoding="utf-8"?>
<ds:datastoreItem xmlns:ds="http://schemas.openxmlformats.org/officeDocument/2006/customXml" ds:itemID="{18A4F62D-C1C7-4EDE-8CD4-77A662ECCC43}">
  <ds:schemaRef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70409b95-1f92-41a8-bff8-c6d4892a5b61"/>
    <ds:schemaRef ds:uri="http://purl.org/dc/elements/1.1/"/>
    <ds:schemaRef ds:uri="6ccaa408-bfe8-4c26-a04c-0f7a10619bf9"/>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E1A1F744-4B0B-4E52-866C-0D68CF7FC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807</Words>
  <Characters>4441</Characters>
  <Application>Microsoft Office Word</Application>
  <DocSecurity>0</DocSecurity>
  <Lines>37</Lines>
  <Paragraphs>10</Paragraphs>
  <ScaleCrop>false</ScaleCrop>
  <Company>Société GRICS</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35</cp:revision>
  <cp:lastPrinted>2017-07-13T18:33:00Z</cp:lastPrinted>
  <dcterms:created xsi:type="dcterms:W3CDTF">2020-04-16T11:50:00Z</dcterms:created>
  <dcterms:modified xsi:type="dcterms:W3CDTF">2025-02-26T16:01:00Z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8c856cab-e75b-4274-a196-8be3ed2bffdb</vt:lpwstr>
  </property>
  <property fmtid="{D5CDD505-2E9C-101B-9397-08002B2CF9AE}" pid="4" name="MediaServiceImageTags">
    <vt:lpwstr/>
  </property>
  <property fmtid="{D5CDD505-2E9C-101B-9397-08002B2CF9AE}" pid="5" name="xd_ProgID">
    <vt:lpwstr/>
  </property>
  <property fmtid="{D5CDD505-2E9C-101B-9397-08002B2CF9AE}" pid="6" name="_dlc_DocId">
    <vt:lpwstr>SDRCDWX3EKQZ-1529036314-265642</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dlc_DocIdUrl">
    <vt:lpwstr>https://grics.sharepoint.com/sites/DirectionSIPCE/_layouts/15/DocIdRedir.aspx?ID=SDRCDWX3EKQZ-1529036314-265642, SDRCDWX3EKQZ-1529036314-265642</vt:lpwstr>
  </property>
  <property fmtid="{D5CDD505-2E9C-101B-9397-08002B2CF9AE}" pid="12" name="xd_Signature">
    <vt:bool>false</vt:bool>
  </property>
  <property fmtid="{D5CDD505-2E9C-101B-9397-08002B2CF9AE}" pid="13" name="MSIP_Label_2ba48ecf-d280-4260-a45c-33838e163776_Enabled">
    <vt:lpwstr>true</vt:lpwstr>
  </property>
  <property fmtid="{D5CDD505-2E9C-101B-9397-08002B2CF9AE}" pid="14" name="MSIP_Label_2ba48ecf-d280-4260-a45c-33838e163776_SetDate">
    <vt:lpwstr>2024-11-15T15:19:58Z</vt:lpwstr>
  </property>
  <property fmtid="{D5CDD505-2E9C-101B-9397-08002B2CF9AE}" pid="15" name="MSIP_Label_2ba48ecf-d280-4260-a45c-33838e163776_Method">
    <vt:lpwstr>Standard</vt:lpwstr>
  </property>
  <property fmtid="{D5CDD505-2E9C-101B-9397-08002B2CF9AE}" pid="16" name="MSIP_Label_2ba48ecf-d280-4260-a45c-33838e163776_Name">
    <vt:lpwstr>Donnees Internes</vt:lpwstr>
  </property>
  <property fmtid="{D5CDD505-2E9C-101B-9397-08002B2CF9AE}" pid="17" name="MSIP_Label_2ba48ecf-d280-4260-a45c-33838e163776_SiteId">
    <vt:lpwstr>62668401-1d77-4187-9dc4-33c0e584a6bc</vt:lpwstr>
  </property>
  <property fmtid="{D5CDD505-2E9C-101B-9397-08002B2CF9AE}" pid="18" name="MSIP_Label_2ba48ecf-d280-4260-a45c-33838e163776_ActionId">
    <vt:lpwstr>b9a2899e-64ac-428d-8268-32e6eac41fd7</vt:lpwstr>
  </property>
  <property fmtid="{D5CDD505-2E9C-101B-9397-08002B2CF9AE}" pid="19" name="MSIP_Label_2ba48ecf-d280-4260-a45c-33838e163776_ContentBits">
    <vt:lpwstr>0</vt:lpwstr>
  </property>
</Properties>
</file>