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0103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17D8B1A6" w14:textId="77777777" w:rsidR="00A070DD" w:rsidRDefault="00DB5BB1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514D497B" w14:textId="77777777" w:rsidTr="00F526C7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6F23F3CF" w14:textId="77777777" w:rsidR="00A070DD" w:rsidRPr="00913385" w:rsidRDefault="00A070DD" w:rsidP="00272FE6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862BEE">
              <w:rPr>
                <w:b/>
                <w:bCs/>
                <w:color w:val="FFFFFF"/>
                <w:sz w:val="28"/>
              </w:rPr>
              <w:t> </w:t>
            </w:r>
            <w:r w:rsidR="00272FE6">
              <w:rPr>
                <w:b/>
                <w:bCs/>
                <w:color w:val="FFFFFF"/>
                <w:sz w:val="28"/>
              </w:rPr>
              <w:t>3</w:t>
            </w:r>
          </w:p>
        </w:tc>
      </w:tr>
    </w:tbl>
    <w:p w14:paraId="1D08C223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737802E0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730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1CA4F9B5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000C507A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5E13522C" w14:textId="77777777" w:rsidR="008774BA" w:rsidRDefault="0074118F" w:rsidP="00564CB6">
      <w:pPr>
        <w:tabs>
          <w:tab w:val="left" w:pos="1080"/>
        </w:tabs>
        <w:spacing w:before="360" w:after="360"/>
        <w:ind w:left="1080" w:hanging="1080"/>
      </w:pPr>
      <w:r>
        <w:rPr>
          <w:b/>
        </w:rPr>
        <w:t>Tâche</w:t>
      </w:r>
      <w:r w:rsidR="008774BA" w:rsidRPr="00653ADF">
        <w:rPr>
          <w:b/>
        </w:rPr>
        <w:t xml:space="preserve"> :</w:t>
      </w:r>
      <w:r w:rsidR="008774BA">
        <w:tab/>
      </w:r>
      <w:r w:rsidR="002537C1">
        <w:t>Justifiez votre choix d’orientation dans un rapport écrit. Exposez d’abord vos goûts, vos champs d’intérêt et vos aptitudes. Expliquez et confirmez ensuite votre choix d’orientation.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0EB0F9E6" w14:textId="77777777" w:rsidTr="0074118F">
        <w:tc>
          <w:tcPr>
            <w:tcW w:w="9334" w:type="dxa"/>
            <w:hideMark/>
          </w:tcPr>
          <w:p w14:paraId="264440C5" w14:textId="77777777" w:rsidR="0074118F" w:rsidRPr="00DC3E0F" w:rsidRDefault="002537C1" w:rsidP="0074118F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>
              <w:rPr>
                <w:b/>
              </w:rPr>
              <w:t>Choix d’orientation</w:t>
            </w:r>
          </w:p>
          <w:p w14:paraId="237596CA" w14:textId="77777777" w:rsidR="0074118F" w:rsidRPr="0074118F" w:rsidRDefault="002537C1" w:rsidP="0074118F">
            <w:pPr>
              <w:tabs>
                <w:tab w:val="right" w:leader="underscore" w:pos="9056"/>
              </w:tabs>
              <w:spacing w:before="240" w:after="240"/>
            </w:pPr>
            <w:r>
              <w:t>Goûts et champs d’intérêt :</w:t>
            </w:r>
            <w:r w:rsidR="0074118F" w:rsidRPr="0074118F">
              <w:tab/>
            </w:r>
          </w:p>
          <w:p w14:paraId="7126995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0D4EC1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3729177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D434AF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9A08DB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F68D1F0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34AA9B9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25DE74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77DD301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11482C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AEA466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89C31D7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B30E89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E571AEF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366FB370" w14:textId="77777777" w:rsidR="008774BA" w:rsidRDefault="006079C8" w:rsidP="0074118F">
      <w:pPr>
        <w:spacing w:before="120" w:after="120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 xml:space="preserve">Reporter le résultat dans le </w:t>
      </w:r>
      <w:r>
        <w:rPr>
          <w:i/>
        </w:rPr>
        <w:t>Cahier d’évaluation.</w:t>
      </w:r>
    </w:p>
    <w:p w14:paraId="7643A314" w14:textId="77777777" w:rsidR="00376058" w:rsidRDefault="00376058" w:rsidP="00A070DD">
      <w:pPr>
        <w:spacing w:before="120" w:after="120"/>
        <w:sectPr w:rsidR="00376058" w:rsidSect="003474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6024DDB9" w14:textId="77777777" w:rsidTr="00C636F4">
        <w:tc>
          <w:tcPr>
            <w:tcW w:w="9334" w:type="dxa"/>
            <w:hideMark/>
          </w:tcPr>
          <w:p w14:paraId="1BD43CD7" w14:textId="77777777" w:rsidR="0074118F" w:rsidRPr="00DC3E0F" w:rsidRDefault="002537C1" w:rsidP="00C636F4">
            <w:pPr>
              <w:tabs>
                <w:tab w:val="left" w:pos="-398"/>
                <w:tab w:val="left" w:pos="814"/>
              </w:tabs>
              <w:spacing w:before="240"/>
              <w:jc w:val="center"/>
              <w:rPr>
                <w:b/>
                <w:bCs/>
                <w:iCs/>
              </w:rPr>
            </w:pPr>
            <w:r>
              <w:rPr>
                <w:b/>
              </w:rPr>
              <w:lastRenderedPageBreak/>
              <w:t>Choix d’orientation</w:t>
            </w:r>
            <w:r>
              <w:t xml:space="preserve"> (</w:t>
            </w:r>
            <w:r>
              <w:rPr>
                <w:i/>
                <w:iCs/>
              </w:rPr>
              <w:t>suite</w:t>
            </w:r>
            <w:r>
              <w:t>)</w:t>
            </w:r>
          </w:p>
          <w:p w14:paraId="382EC046" w14:textId="77777777" w:rsidR="0074118F" w:rsidRPr="0074118F" w:rsidRDefault="002537C1" w:rsidP="00C636F4">
            <w:pPr>
              <w:tabs>
                <w:tab w:val="right" w:leader="underscore" w:pos="9056"/>
              </w:tabs>
              <w:spacing w:before="240" w:after="240"/>
            </w:pPr>
            <w:r>
              <w:t xml:space="preserve">Aptitudes : </w:t>
            </w:r>
            <w:r w:rsidR="0074118F" w:rsidRPr="0074118F">
              <w:tab/>
            </w:r>
          </w:p>
          <w:p w14:paraId="749311C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91EAD2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8E6911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059990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85010FD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2A867E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1A7787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0C4DFC6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BC98C7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E1FC0D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3352CA8" w14:textId="77777777" w:rsidR="0074118F" w:rsidRDefault="002537C1" w:rsidP="00C636F4">
            <w:pPr>
              <w:tabs>
                <w:tab w:val="right" w:leader="underscore" w:pos="9056"/>
              </w:tabs>
              <w:spacing w:before="240" w:after="240"/>
            </w:pPr>
            <w:r>
              <w:t>Raisons du choix :</w:t>
            </w:r>
            <w:r w:rsidR="0074118F">
              <w:tab/>
            </w:r>
          </w:p>
          <w:p w14:paraId="49FEDFF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1E272F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760AFE9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3498377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4555F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CFF56C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AB18BD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84E150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688FB7D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015AF0F5" w14:textId="77777777" w:rsidR="00272FE6" w:rsidRDefault="00272FE6" w:rsidP="00272FE6">
      <w:pPr>
        <w:tabs>
          <w:tab w:val="right" w:pos="9360"/>
        </w:tabs>
        <w:spacing w:before="240"/>
        <w:jc w:val="left"/>
      </w:pPr>
      <w:r>
        <w:rPr>
          <w:b/>
        </w:rPr>
        <w:t>Exigence </w:t>
      </w:r>
      <w:r w:rsidRPr="00653ADF">
        <w:rPr>
          <w:b/>
        </w:rPr>
        <w:t>:</w:t>
      </w:r>
      <w:r>
        <w:t xml:space="preserve"> Information suffisante et pertinente</w:t>
      </w:r>
      <w:r>
        <w:rPr>
          <w:sz w:val="20"/>
        </w:rPr>
        <w:tab/>
        <w:t>Oui  Non</w:t>
      </w:r>
      <w:r>
        <w:rPr>
          <w:sz w:val="20"/>
        </w:rPr>
        <w:br/>
      </w:r>
      <w:r>
        <w:rPr>
          <w:sz w:val="30"/>
        </w:rPr>
        <w:tab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18DA85F4" w14:textId="77777777" w:rsidR="00272FE6" w:rsidRDefault="00272FE6" w:rsidP="00272FE6">
      <w:pPr>
        <w:jc w:val="right"/>
        <w:rPr>
          <w:sz w:val="28"/>
        </w:rPr>
      </w:pPr>
      <w:r>
        <w:rPr>
          <w:sz w:val="20"/>
        </w:rPr>
        <w:t>(Critère</w:t>
      </w:r>
      <w:r w:rsidR="001A3908">
        <w:rPr>
          <w:sz w:val="20"/>
        </w:rPr>
        <w:t xml:space="preserve"> </w:t>
      </w:r>
      <w:proofErr w:type="gramStart"/>
      <w:r w:rsidRPr="001A3908">
        <w:rPr>
          <w:bCs/>
          <w:iCs/>
          <w:sz w:val="20"/>
          <w:szCs w:val="20"/>
        </w:rPr>
        <w:t>_._</w:t>
      </w:r>
      <w:proofErr w:type="gramEnd"/>
      <w:r>
        <w:rPr>
          <w:sz w:val="20"/>
        </w:rPr>
        <w:t>)</w:t>
      </w:r>
    </w:p>
    <w:p w14:paraId="125195CC" w14:textId="77777777" w:rsidR="0074118F" w:rsidRDefault="00272FE6" w:rsidP="00272FE6">
      <w:pPr>
        <w:spacing w:before="120"/>
      </w:pPr>
      <w:r>
        <w:rPr>
          <w:b/>
          <w:bCs/>
        </w:rPr>
        <w:t xml:space="preserve">Note à l’examinateur : </w:t>
      </w:r>
      <w:r>
        <w:t xml:space="preserve">Reporter le résultat dans le </w:t>
      </w:r>
      <w:r>
        <w:rPr>
          <w:i/>
        </w:rPr>
        <w:t>Cahier d’évaluation.</w:t>
      </w:r>
    </w:p>
    <w:sectPr w:rsidR="0074118F" w:rsidSect="003474A0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F5236" w14:textId="77777777" w:rsidR="001D0927" w:rsidRDefault="001D0927" w:rsidP="00376058">
      <w:r>
        <w:separator/>
      </w:r>
    </w:p>
  </w:endnote>
  <w:endnote w:type="continuationSeparator" w:id="0">
    <w:p w14:paraId="4019F518" w14:textId="77777777" w:rsidR="001D0927" w:rsidRDefault="001D0927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96C7" w14:textId="77777777" w:rsidR="00D540BE" w:rsidRDefault="00D540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2C1C12" w:rsidRPr="00943B41" w14:paraId="0FD4124A" w14:textId="77777777" w:rsidTr="00D540BE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83EDE29" w14:textId="77777777" w:rsidR="002C1C12" w:rsidRPr="00943B41" w:rsidRDefault="003474A0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0EDD930E" w14:textId="77777777" w:rsidR="002C1C12" w:rsidRPr="00943B41" w:rsidRDefault="003474A0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655F307D" w14:textId="77777777" w:rsidR="002C1C12" w:rsidRPr="00943B41" w:rsidRDefault="003474A0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5CE636B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E94A" w14:textId="77777777" w:rsidR="00D540BE" w:rsidRDefault="00D540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C5BE8" w14:textId="77777777" w:rsidR="001D0927" w:rsidRDefault="001D0927" w:rsidP="00376058">
      <w:r>
        <w:separator/>
      </w:r>
    </w:p>
  </w:footnote>
  <w:footnote w:type="continuationSeparator" w:id="0">
    <w:p w14:paraId="7AE5E530" w14:textId="77777777" w:rsidR="001D0927" w:rsidRDefault="001D0927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236F" w14:textId="77777777" w:rsidR="00D540BE" w:rsidRDefault="00D540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9CB0" w14:textId="77777777" w:rsidR="00D540BE" w:rsidRDefault="00D540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CDA6" w14:textId="77777777" w:rsidR="00D540BE" w:rsidRDefault="00D540BE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5E26265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B09D921" w14:textId="77777777" w:rsidR="002C1C12" w:rsidRPr="00943B41" w:rsidRDefault="003474A0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3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3DBBA28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F814AFA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53AD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89AE446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F3BF2"/>
    <w:rsid w:val="0012670E"/>
    <w:rsid w:val="001A3908"/>
    <w:rsid w:val="001D0927"/>
    <w:rsid w:val="00240829"/>
    <w:rsid w:val="002537C1"/>
    <w:rsid w:val="00272FE6"/>
    <w:rsid w:val="002755FE"/>
    <w:rsid w:val="00291C87"/>
    <w:rsid w:val="002C1C12"/>
    <w:rsid w:val="0030229B"/>
    <w:rsid w:val="00315A29"/>
    <w:rsid w:val="003474A0"/>
    <w:rsid w:val="00376058"/>
    <w:rsid w:val="003A78AF"/>
    <w:rsid w:val="00432D0A"/>
    <w:rsid w:val="00564CB6"/>
    <w:rsid w:val="00584E82"/>
    <w:rsid w:val="005A3E80"/>
    <w:rsid w:val="006079C8"/>
    <w:rsid w:val="00625068"/>
    <w:rsid w:val="00653ADF"/>
    <w:rsid w:val="00655784"/>
    <w:rsid w:val="00671403"/>
    <w:rsid w:val="00692CD9"/>
    <w:rsid w:val="00734895"/>
    <w:rsid w:val="0074118F"/>
    <w:rsid w:val="00752494"/>
    <w:rsid w:val="007D4E13"/>
    <w:rsid w:val="007F336E"/>
    <w:rsid w:val="00814935"/>
    <w:rsid w:val="00835978"/>
    <w:rsid w:val="00851943"/>
    <w:rsid w:val="00851B02"/>
    <w:rsid w:val="00860D13"/>
    <w:rsid w:val="00862BEE"/>
    <w:rsid w:val="00874C77"/>
    <w:rsid w:val="00875626"/>
    <w:rsid w:val="008774BA"/>
    <w:rsid w:val="008C289B"/>
    <w:rsid w:val="00913385"/>
    <w:rsid w:val="00931045"/>
    <w:rsid w:val="0093766F"/>
    <w:rsid w:val="009E391E"/>
    <w:rsid w:val="00A042AB"/>
    <w:rsid w:val="00A070DD"/>
    <w:rsid w:val="00AE56DE"/>
    <w:rsid w:val="00B55D38"/>
    <w:rsid w:val="00BB139D"/>
    <w:rsid w:val="00BC53EA"/>
    <w:rsid w:val="00BC73B0"/>
    <w:rsid w:val="00C636F4"/>
    <w:rsid w:val="00C66DF2"/>
    <w:rsid w:val="00CC0E3B"/>
    <w:rsid w:val="00CE4D0B"/>
    <w:rsid w:val="00CE6699"/>
    <w:rsid w:val="00D002DA"/>
    <w:rsid w:val="00D07574"/>
    <w:rsid w:val="00D540BE"/>
    <w:rsid w:val="00D5697B"/>
    <w:rsid w:val="00DB5BB1"/>
    <w:rsid w:val="00DE3D70"/>
    <w:rsid w:val="00DE7108"/>
    <w:rsid w:val="00DF3CC1"/>
    <w:rsid w:val="00E52AC0"/>
    <w:rsid w:val="00ED1810"/>
    <w:rsid w:val="00F36AF8"/>
    <w:rsid w:val="00F5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E84B1"/>
  <w15:docId w15:val="{34212287-92FF-4A75-9412-EEB7F9C2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SDRCDWX3EKQZ-1529036314-266149</_dlc_DocId>
    <_dlc_DocIdUrl xmlns="0de53723-4156-432f-8741-c90b2d986456">
      <Url>https://grics.sharepoint.com/sites/DirectionSIPCE/_layouts/15/DocIdRedir.aspx?ID=SDRCDWX3EKQZ-1529036314-266149</Url>
      <Description>SDRCDWX3EKQZ-1529036314-266149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8CFF6FE5-9AD5-4A1F-A6A8-A73003CD5C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57CC28-DB44-4DAE-B22E-0389FE0687FA}"/>
</file>

<file path=customXml/itemProps3.xml><?xml version="1.0" encoding="utf-8"?>
<ds:datastoreItem xmlns:ds="http://schemas.openxmlformats.org/officeDocument/2006/customXml" ds:itemID="{B98C65D4-E73E-48CC-90A7-E5F971FCD6EF}"/>
</file>

<file path=customXml/itemProps4.xml><?xml version="1.0" encoding="utf-8"?>
<ds:datastoreItem xmlns:ds="http://schemas.openxmlformats.org/officeDocument/2006/customXml" ds:itemID="{56939A5C-1954-44F0-A9A4-9B8B5774675C}"/>
</file>

<file path=customXml/itemProps5.xml><?xml version="1.0" encoding="utf-8"?>
<ds:datastoreItem xmlns:ds="http://schemas.openxmlformats.org/officeDocument/2006/customXml" ds:itemID="{C0EC1C8A-123C-4B25-B5E9-7964BFF4F0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2020-10-28T12:14:00Z</dcterms:created>
  <dcterms:modified xsi:type="dcterms:W3CDTF">2022-10-13T13:05:00Z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6f1a3eb1-9e04-4a60-8c43-6aca5d73b7e8</vt:lpwstr>
  </property>
</Properties>
</file>